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3982" w14:textId="77777777" w:rsidR="003A398B" w:rsidRPr="00853BCC" w:rsidRDefault="003A398B" w:rsidP="003A398B">
      <w:pPr>
        <w:spacing w:after="0" w:line="240" w:lineRule="auto"/>
        <w:jc w:val="center"/>
        <w:rPr>
          <w:rFonts w:ascii="Times New Roman" w:eastAsia="Times New Roman" w:hAnsi="Times New Roman" w:cs="Times New Roman"/>
          <w:b/>
          <w:color w:val="000000"/>
          <w:kern w:val="0"/>
          <w:sz w:val="18"/>
          <w:szCs w:val="20"/>
          <w14:ligatures w14:val="none"/>
        </w:rPr>
      </w:pPr>
      <w:r w:rsidRPr="00853BCC">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0AD7A463" wp14:editId="0DCA1953">
            <wp:simplePos x="0" y="0"/>
            <wp:positionH relativeFrom="margin">
              <wp:align>center</wp:align>
            </wp:positionH>
            <wp:positionV relativeFrom="page">
              <wp:posOffset>106349</wp:posOffset>
            </wp:positionV>
            <wp:extent cx="1341120" cy="1165860"/>
            <wp:effectExtent l="0" t="0" r="0" b="0"/>
            <wp:wrapTopAndBottom/>
            <wp:docPr id="3" name="Picture 1" descr="M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120" cy="1165860"/>
                    </a:xfrm>
                    <a:prstGeom prst="rect">
                      <a:avLst/>
                    </a:prstGeom>
                    <a:noFill/>
                  </pic:spPr>
                </pic:pic>
              </a:graphicData>
            </a:graphic>
            <wp14:sizeRelH relativeFrom="page">
              <wp14:pctWidth>0</wp14:pctWidth>
            </wp14:sizeRelH>
            <wp14:sizeRelV relativeFrom="page">
              <wp14:pctHeight>0</wp14:pctHeight>
            </wp14:sizeRelV>
          </wp:anchor>
        </w:drawing>
      </w:r>
      <w:bookmarkStart w:id="0" w:name="_Hlk94803771"/>
      <w:bookmarkEnd w:id="0"/>
      <w:r w:rsidRPr="00853BCC">
        <w:rPr>
          <w:rFonts w:ascii="Times New Roman" w:eastAsia="Times New Roman" w:hAnsi="Times New Roman" w:cs="Times New Roman"/>
          <w:b/>
          <w:color w:val="000000"/>
          <w:kern w:val="0"/>
          <w:szCs w:val="20"/>
          <w14:ligatures w14:val="none"/>
        </w:rPr>
        <w:t>STATE OF MISSISSIPPI</w:t>
      </w:r>
    </w:p>
    <w:p w14:paraId="6F721D2C" w14:textId="77777777" w:rsidR="003A398B" w:rsidRPr="00853BCC" w:rsidRDefault="003A398B" w:rsidP="003A398B">
      <w:pPr>
        <w:spacing w:after="0" w:line="95" w:lineRule="atLeast"/>
        <w:jc w:val="center"/>
        <w:rPr>
          <w:rFonts w:ascii="Arial" w:eastAsia="Times New Roman" w:hAnsi="Arial" w:cs="Times New Roman"/>
          <w:b/>
          <w:color w:val="000000"/>
          <w:kern w:val="0"/>
          <w:szCs w:val="20"/>
          <w14:ligatures w14:val="none"/>
        </w:rPr>
      </w:pPr>
      <w:r w:rsidRPr="00853BCC">
        <w:rPr>
          <w:rFonts w:ascii="Times New Roman" w:eastAsia="Times New Roman" w:hAnsi="Times New Roman" w:cs="Times New Roman"/>
          <w:b/>
          <w:color w:val="000000"/>
          <w:kern w:val="0"/>
          <w:szCs w:val="20"/>
          <w14:ligatures w14:val="none"/>
        </w:rPr>
        <w:t>DEPARTMENT OF AGRICULTURE AND COMMERCE</w:t>
      </w:r>
    </w:p>
    <w:p w14:paraId="07D60A56" w14:textId="77777777" w:rsidR="003A398B" w:rsidRPr="00853BCC" w:rsidRDefault="003A398B" w:rsidP="003A398B">
      <w:pPr>
        <w:spacing w:before="80" w:after="0" w:line="240" w:lineRule="auto"/>
        <w:jc w:val="center"/>
        <w:rPr>
          <w:rFonts w:ascii="Arial" w:eastAsia="Times New Roman" w:hAnsi="Arial" w:cs="Times New Roman"/>
          <w:color w:val="000000"/>
          <w:kern w:val="0"/>
          <w:sz w:val="18"/>
          <w:szCs w:val="20"/>
          <w14:ligatures w14:val="none"/>
        </w:rPr>
      </w:pPr>
      <w:r w:rsidRPr="00853BCC">
        <w:rPr>
          <w:rFonts w:ascii="Arial" w:eastAsia="Times New Roman" w:hAnsi="Arial" w:cs="Times New Roman"/>
          <w:color w:val="000000"/>
          <w:kern w:val="0"/>
          <w:sz w:val="18"/>
          <w:szCs w:val="20"/>
          <w14:ligatures w14:val="none"/>
        </w:rPr>
        <w:t>ANDY GIPSON</w:t>
      </w:r>
    </w:p>
    <w:p w14:paraId="395747B4" w14:textId="77777777" w:rsidR="003A398B" w:rsidRPr="00853BCC" w:rsidRDefault="003A398B" w:rsidP="003A398B">
      <w:pPr>
        <w:spacing w:after="0" w:line="256" w:lineRule="auto"/>
        <w:jc w:val="center"/>
        <w:rPr>
          <w:rFonts w:ascii="Arial" w:eastAsia="Times New Roman" w:hAnsi="Arial" w:cs="Times New Roman"/>
          <w:color w:val="000000"/>
          <w:kern w:val="0"/>
          <w:sz w:val="8"/>
          <w:szCs w:val="10"/>
          <w14:ligatures w14:val="none"/>
        </w:rPr>
      </w:pPr>
      <w:r w:rsidRPr="00853BCC">
        <w:rPr>
          <w:rFonts w:ascii="Arial" w:eastAsia="Times New Roman" w:hAnsi="Arial" w:cs="Times New Roman"/>
          <w:color w:val="000000"/>
          <w:kern w:val="0"/>
          <w:sz w:val="18"/>
          <w:szCs w:val="20"/>
          <w14:ligatures w14:val="none"/>
        </w:rPr>
        <w:t>COMMISSIONER</w:t>
      </w:r>
      <w:r w:rsidRPr="00853BCC">
        <w:rPr>
          <w:rFonts w:ascii="Arial" w:eastAsia="Times New Roman" w:hAnsi="Arial" w:cs="Times New Roman"/>
          <w:color w:val="000000"/>
          <w:kern w:val="0"/>
          <w:sz w:val="18"/>
          <w:szCs w:val="20"/>
          <w14:ligatures w14:val="none"/>
        </w:rPr>
        <w:br/>
      </w:r>
    </w:p>
    <w:p w14:paraId="6466A2A6" w14:textId="77777777" w:rsidR="003A398B" w:rsidRPr="00853BCC" w:rsidRDefault="003A398B" w:rsidP="003A398B">
      <w:pPr>
        <w:spacing w:after="0" w:line="256" w:lineRule="auto"/>
        <w:rPr>
          <w:rFonts w:ascii="Times New Roman" w:eastAsia="Calibri" w:hAnsi="Times New Roman" w:cs="Times New Roman"/>
          <w:b/>
          <w:bCs/>
          <w:kern w:val="0"/>
          <w:sz w:val="16"/>
          <w:szCs w:val="16"/>
          <w14:ligatures w14:val="none"/>
        </w:rPr>
      </w:pPr>
      <w:r w:rsidRPr="00853BCC">
        <w:rPr>
          <w:rFonts w:ascii="Times New Roman" w:eastAsia="Calibri" w:hAnsi="Times New Roman" w:cs="Times New Roman"/>
          <w:b/>
          <w:bCs/>
          <w:kern w:val="0"/>
          <w:sz w:val="48"/>
          <w:szCs w:val="48"/>
          <w14:ligatures w14:val="none"/>
        </w:rPr>
        <w:t>MEDIA ADVISORY</w:t>
      </w:r>
    </w:p>
    <w:p w14:paraId="507AA779" w14:textId="31016E7B" w:rsidR="003A398B" w:rsidRPr="00853BCC" w:rsidRDefault="003A398B" w:rsidP="003A398B">
      <w:pPr>
        <w:spacing w:after="0" w:line="256" w:lineRule="auto"/>
        <w:rPr>
          <w:rFonts w:ascii="Times New Roman" w:eastAsia="Calibri" w:hAnsi="Times New Roman" w:cs="Times New Roman"/>
          <w:b/>
          <w:bCs/>
          <w:kern w:val="0"/>
          <w:sz w:val="21"/>
          <w:szCs w:val="21"/>
          <w14:ligatures w14:val="none"/>
        </w:rPr>
      </w:pPr>
      <w:r w:rsidRPr="00853BCC">
        <w:rPr>
          <w:rFonts w:ascii="Times New Roman" w:eastAsia="Calibri" w:hAnsi="Times New Roman" w:cs="Times New Roman"/>
          <w:b/>
          <w:bCs/>
          <w:kern w:val="0"/>
          <w:sz w:val="21"/>
          <w:szCs w:val="21"/>
          <w14:ligatures w14:val="none"/>
        </w:rPr>
        <w:t xml:space="preserve">FOR IMMEDIATE RELEASE: February </w:t>
      </w:r>
      <w:r>
        <w:rPr>
          <w:rFonts w:ascii="Times New Roman" w:eastAsia="Calibri" w:hAnsi="Times New Roman" w:cs="Times New Roman"/>
          <w:b/>
          <w:bCs/>
          <w:kern w:val="0"/>
          <w:sz w:val="21"/>
          <w:szCs w:val="21"/>
          <w14:ligatures w14:val="none"/>
        </w:rPr>
        <w:t>13</w:t>
      </w:r>
      <w:r w:rsidRPr="00853BCC">
        <w:rPr>
          <w:rFonts w:ascii="Times New Roman" w:eastAsia="Calibri" w:hAnsi="Times New Roman" w:cs="Times New Roman"/>
          <w:b/>
          <w:bCs/>
          <w:kern w:val="0"/>
          <w:sz w:val="21"/>
          <w:szCs w:val="21"/>
          <w14:ligatures w14:val="none"/>
        </w:rPr>
        <w:t>, 2026</w:t>
      </w:r>
    </w:p>
    <w:p w14:paraId="0C77BFC0" w14:textId="77777777" w:rsidR="003A398B" w:rsidRPr="00853BCC" w:rsidRDefault="003A398B" w:rsidP="003A398B">
      <w:pPr>
        <w:spacing w:after="0" w:line="256" w:lineRule="auto"/>
        <w:rPr>
          <w:rFonts w:ascii="Times New Roman" w:eastAsia="Calibri" w:hAnsi="Times New Roman" w:cs="Times New Roman"/>
          <w:kern w:val="0"/>
          <w:sz w:val="21"/>
          <w:szCs w:val="21"/>
          <w14:ligatures w14:val="none"/>
        </w:rPr>
      </w:pPr>
    </w:p>
    <w:p w14:paraId="6903E6B7" w14:textId="77777777" w:rsidR="003A398B" w:rsidRPr="00853BCC" w:rsidRDefault="003A398B" w:rsidP="003A398B">
      <w:pPr>
        <w:spacing w:after="0" w:line="256" w:lineRule="auto"/>
        <w:rPr>
          <w:rFonts w:ascii="Times New Roman" w:eastAsia="Calibri" w:hAnsi="Times New Roman" w:cs="Times New Roman"/>
          <w:b/>
          <w:bCs/>
          <w:kern w:val="0"/>
          <w:sz w:val="21"/>
          <w:szCs w:val="21"/>
          <w14:ligatures w14:val="none"/>
        </w:rPr>
      </w:pPr>
      <w:r w:rsidRPr="00853BCC">
        <w:rPr>
          <w:rFonts w:ascii="Times New Roman" w:eastAsia="Calibri" w:hAnsi="Times New Roman" w:cs="Times New Roman"/>
          <w:b/>
          <w:bCs/>
          <w:kern w:val="0"/>
          <w:sz w:val="21"/>
          <w:szCs w:val="21"/>
          <w14:ligatures w14:val="none"/>
        </w:rPr>
        <w:t>Contact:</w:t>
      </w:r>
      <w:r w:rsidRPr="00853BCC">
        <w:rPr>
          <w:rFonts w:ascii="Times New Roman" w:eastAsia="Calibri" w:hAnsi="Times New Roman" w:cs="Times New Roman"/>
          <w:b/>
          <w:bCs/>
          <w:kern w:val="0"/>
          <w:sz w:val="21"/>
          <w:szCs w:val="21"/>
          <w14:ligatures w14:val="none"/>
        </w:rPr>
        <w:tab/>
        <w:t>Hannah East, Communications Director</w:t>
      </w:r>
    </w:p>
    <w:p w14:paraId="55B6DCA3" w14:textId="77777777" w:rsidR="003A398B" w:rsidRPr="00853BCC" w:rsidRDefault="003A398B" w:rsidP="003A398B">
      <w:pPr>
        <w:spacing w:after="0" w:line="256" w:lineRule="auto"/>
        <w:rPr>
          <w:rFonts w:ascii="Times New Roman" w:eastAsia="Calibri" w:hAnsi="Times New Roman" w:cs="Times New Roman"/>
          <w:b/>
          <w:bCs/>
          <w:kern w:val="0"/>
          <w:sz w:val="21"/>
          <w:szCs w:val="21"/>
          <w14:ligatures w14:val="none"/>
        </w:rPr>
      </w:pPr>
      <w:r w:rsidRPr="00853BCC">
        <w:rPr>
          <w:rFonts w:ascii="Times New Roman" w:eastAsia="Calibri" w:hAnsi="Times New Roman" w:cs="Times New Roman"/>
          <w:b/>
          <w:bCs/>
          <w:kern w:val="0"/>
          <w:sz w:val="21"/>
          <w:szCs w:val="21"/>
          <w14:ligatures w14:val="none"/>
        </w:rPr>
        <w:tab/>
      </w:r>
      <w:r w:rsidRPr="00853BCC">
        <w:rPr>
          <w:rFonts w:ascii="Times New Roman" w:eastAsia="Calibri" w:hAnsi="Times New Roman" w:cs="Times New Roman"/>
          <w:b/>
          <w:bCs/>
          <w:kern w:val="0"/>
          <w:sz w:val="21"/>
          <w:szCs w:val="21"/>
          <w14:ligatures w14:val="none"/>
        </w:rPr>
        <w:tab/>
        <w:t>(601) 359-1179 / cell: (662) 816-3230</w:t>
      </w:r>
    </w:p>
    <w:p w14:paraId="633B311B" w14:textId="77777777" w:rsidR="003A398B" w:rsidRPr="00853BCC" w:rsidRDefault="003A398B" w:rsidP="003A398B">
      <w:pPr>
        <w:spacing w:after="0" w:line="256" w:lineRule="auto"/>
        <w:rPr>
          <w:rFonts w:ascii="Times New Roman" w:eastAsia="Calibri" w:hAnsi="Times New Roman" w:cs="Times New Roman"/>
          <w:b/>
          <w:bCs/>
          <w:kern w:val="0"/>
          <w:sz w:val="21"/>
          <w:szCs w:val="21"/>
          <w14:ligatures w14:val="none"/>
        </w:rPr>
      </w:pPr>
      <w:r w:rsidRPr="00853BCC">
        <w:rPr>
          <w:rFonts w:ascii="Times New Roman" w:eastAsia="Calibri" w:hAnsi="Times New Roman" w:cs="Times New Roman"/>
          <w:b/>
          <w:bCs/>
          <w:kern w:val="0"/>
          <w:sz w:val="21"/>
          <w:szCs w:val="21"/>
          <w14:ligatures w14:val="none"/>
        </w:rPr>
        <w:tab/>
      </w:r>
      <w:r w:rsidRPr="00853BCC">
        <w:rPr>
          <w:rFonts w:ascii="Times New Roman" w:eastAsia="Calibri" w:hAnsi="Times New Roman" w:cs="Times New Roman"/>
          <w:b/>
          <w:bCs/>
          <w:kern w:val="0"/>
          <w:sz w:val="21"/>
          <w:szCs w:val="21"/>
          <w14:ligatures w14:val="none"/>
        </w:rPr>
        <w:tab/>
      </w:r>
      <w:hyperlink r:id="rId6" w:history="1">
        <w:r w:rsidRPr="00853BCC">
          <w:rPr>
            <w:rFonts w:ascii="Times New Roman" w:eastAsia="Calibri" w:hAnsi="Times New Roman" w:cs="Times New Roman"/>
            <w:b/>
            <w:bCs/>
            <w:color w:val="467886" w:themeColor="hyperlink"/>
            <w:kern w:val="0"/>
            <w:sz w:val="21"/>
            <w:szCs w:val="21"/>
            <w:u w:val="single"/>
            <w14:ligatures w14:val="none"/>
          </w:rPr>
          <w:t>HannahE@mdac.ms.gov</w:t>
        </w:r>
      </w:hyperlink>
    </w:p>
    <w:p w14:paraId="70D7B51E" w14:textId="77777777" w:rsidR="003A398B" w:rsidRPr="00853BCC" w:rsidRDefault="003A398B" w:rsidP="003A398B">
      <w:pPr>
        <w:spacing w:after="0" w:line="256" w:lineRule="auto"/>
        <w:rPr>
          <w:rFonts w:ascii="Times New Roman" w:eastAsia="Calibri" w:hAnsi="Times New Roman" w:cs="Times New Roman"/>
          <w:b/>
          <w:bCs/>
          <w:kern w:val="0"/>
          <w:sz w:val="21"/>
          <w:szCs w:val="21"/>
          <w14:ligatures w14:val="none"/>
        </w:rPr>
      </w:pPr>
    </w:p>
    <w:p w14:paraId="1E4C37B6" w14:textId="77777777" w:rsidR="003A398B" w:rsidRPr="00853BCC" w:rsidRDefault="003A398B" w:rsidP="003A398B">
      <w:pPr>
        <w:spacing w:line="256" w:lineRule="auto"/>
        <w:rPr>
          <w:rFonts w:ascii="Calibri" w:eastAsia="Calibri" w:hAnsi="Calibri" w:cs="Times New Roman"/>
          <w:kern w:val="0"/>
          <w:sz w:val="21"/>
          <w:szCs w:val="21"/>
          <w14:ligatures w14:val="none"/>
        </w:rPr>
      </w:pPr>
    </w:p>
    <w:p w14:paraId="6D0205AD" w14:textId="77777777" w:rsidR="003A398B" w:rsidRPr="00853BCC" w:rsidRDefault="003A398B" w:rsidP="003A398B">
      <w:pPr>
        <w:tabs>
          <w:tab w:val="left" w:pos="90"/>
        </w:tabs>
        <w:spacing w:after="0" w:line="240" w:lineRule="auto"/>
        <w:ind w:left="3330" w:right="360" w:hanging="1170"/>
        <w:rPr>
          <w:rFonts w:ascii="Times New Roman" w:eastAsia="Times New Roman" w:hAnsi="Times New Roman" w:cs="Times New Roman"/>
          <w:b/>
          <w:kern w:val="0"/>
          <w:sz w:val="21"/>
          <w:szCs w:val="21"/>
          <w14:ligatures w14:val="none"/>
        </w:rPr>
      </w:pPr>
      <w:r w:rsidRPr="00853BCC">
        <w:rPr>
          <w:rFonts w:ascii="Times New Roman" w:eastAsia="Times New Roman" w:hAnsi="Times New Roman" w:cs="Times New Roman"/>
          <w:b/>
          <w:kern w:val="0"/>
          <w:sz w:val="21"/>
          <w:szCs w:val="21"/>
          <w:u w:val="single"/>
          <w14:ligatures w14:val="none"/>
        </w:rPr>
        <w:t>What:</w:t>
      </w:r>
      <w:r w:rsidRPr="00853BCC">
        <w:rPr>
          <w:rFonts w:ascii="Times New Roman" w:eastAsia="Times New Roman" w:hAnsi="Times New Roman" w:cs="Times New Roman"/>
          <w:b/>
          <w:kern w:val="0"/>
          <w:sz w:val="21"/>
          <w:szCs w:val="21"/>
          <w14:ligatures w14:val="none"/>
        </w:rPr>
        <w:t xml:space="preserve">         61</w:t>
      </w:r>
      <w:r w:rsidRPr="00853BCC">
        <w:rPr>
          <w:rFonts w:ascii="Times New Roman" w:eastAsia="Times New Roman" w:hAnsi="Times New Roman" w:cs="Times New Roman"/>
          <w:b/>
          <w:kern w:val="0"/>
          <w:sz w:val="21"/>
          <w:szCs w:val="21"/>
          <w:vertAlign w:val="superscript"/>
          <w14:ligatures w14:val="none"/>
        </w:rPr>
        <w:t>st</w:t>
      </w:r>
      <w:r w:rsidRPr="00853BCC">
        <w:rPr>
          <w:rFonts w:ascii="Times New Roman" w:eastAsia="Times New Roman" w:hAnsi="Times New Roman" w:cs="Times New Roman"/>
          <w:b/>
          <w:kern w:val="0"/>
          <w:sz w:val="21"/>
          <w:szCs w:val="21"/>
          <w14:ligatures w14:val="none"/>
        </w:rPr>
        <w:t xml:space="preserve"> Dixie National Livestock Show and Rodeo</w:t>
      </w:r>
    </w:p>
    <w:p w14:paraId="01A09F69" w14:textId="77777777" w:rsidR="003A398B" w:rsidRPr="00853BCC" w:rsidRDefault="003A398B" w:rsidP="003A398B">
      <w:pPr>
        <w:tabs>
          <w:tab w:val="left" w:pos="90"/>
        </w:tabs>
        <w:spacing w:after="0" w:line="240" w:lineRule="auto"/>
        <w:ind w:right="360"/>
        <w:rPr>
          <w:rFonts w:ascii="Times New Roman" w:eastAsia="Times New Roman" w:hAnsi="Times New Roman" w:cs="Times New Roman"/>
          <w:b/>
          <w:kern w:val="0"/>
          <w:sz w:val="21"/>
          <w:szCs w:val="21"/>
          <w14:ligatures w14:val="none"/>
        </w:rPr>
      </w:pPr>
      <w:r w:rsidRPr="00853BCC">
        <w:rPr>
          <w:rFonts w:ascii="Times New Roman" w:eastAsia="Times New Roman" w:hAnsi="Times New Roman" w:cs="Times New Roman"/>
          <w:b/>
          <w:kern w:val="0"/>
          <w:sz w:val="21"/>
          <w:szCs w:val="21"/>
          <w14:ligatures w14:val="none"/>
        </w:rPr>
        <w:tab/>
      </w:r>
    </w:p>
    <w:p w14:paraId="0A101F71" w14:textId="33B4BF74" w:rsidR="003A398B" w:rsidRPr="00853BCC" w:rsidRDefault="003A398B" w:rsidP="003A398B">
      <w:pPr>
        <w:tabs>
          <w:tab w:val="left" w:pos="90"/>
        </w:tabs>
        <w:spacing w:after="0" w:line="240" w:lineRule="auto"/>
        <w:ind w:left="1440" w:right="360"/>
        <w:rPr>
          <w:rFonts w:ascii="Times New Roman" w:eastAsia="Times New Roman" w:hAnsi="Times New Roman" w:cs="Times New Roman"/>
          <w:b/>
          <w:kern w:val="0"/>
          <w:sz w:val="21"/>
          <w:szCs w:val="21"/>
          <w14:ligatures w14:val="none"/>
        </w:rPr>
      </w:pPr>
      <w:r w:rsidRPr="00853BCC">
        <w:rPr>
          <w:rFonts w:ascii="Times New Roman" w:eastAsia="Times New Roman" w:hAnsi="Times New Roman" w:cs="Times New Roman"/>
          <w:b/>
          <w:kern w:val="0"/>
          <w:sz w:val="21"/>
          <w:szCs w:val="21"/>
          <w14:ligatures w14:val="none"/>
        </w:rPr>
        <w:tab/>
      </w:r>
      <w:r w:rsidRPr="00853BCC">
        <w:rPr>
          <w:rFonts w:ascii="Times New Roman" w:eastAsia="Times New Roman" w:hAnsi="Times New Roman" w:cs="Times New Roman"/>
          <w:b/>
          <w:kern w:val="0"/>
          <w:sz w:val="21"/>
          <w:szCs w:val="21"/>
          <w:u w:val="single"/>
          <w14:ligatures w14:val="none"/>
        </w:rPr>
        <w:t>When:</w:t>
      </w:r>
      <w:r w:rsidRPr="00853BCC">
        <w:rPr>
          <w:rFonts w:ascii="Times New Roman" w:eastAsia="Times New Roman" w:hAnsi="Times New Roman" w:cs="Times New Roman"/>
          <w:b/>
          <w:kern w:val="0"/>
          <w:sz w:val="21"/>
          <w:szCs w:val="21"/>
          <w14:ligatures w14:val="none"/>
        </w:rPr>
        <w:t xml:space="preserve">        </w:t>
      </w:r>
      <w:r>
        <w:rPr>
          <w:rFonts w:ascii="Times New Roman" w:eastAsia="Times New Roman" w:hAnsi="Times New Roman" w:cs="Times New Roman"/>
          <w:b/>
          <w:kern w:val="0"/>
          <w:sz w:val="21"/>
          <w:szCs w:val="21"/>
          <w14:ligatures w14:val="none"/>
        </w:rPr>
        <w:t>Saturday, February 14, and Sunday, February 15</w:t>
      </w:r>
    </w:p>
    <w:p w14:paraId="2792F08B" w14:textId="77777777" w:rsidR="003A398B" w:rsidRPr="00853BCC" w:rsidRDefault="003A398B" w:rsidP="003A398B">
      <w:pPr>
        <w:tabs>
          <w:tab w:val="left" w:pos="90"/>
        </w:tabs>
        <w:spacing w:after="0" w:line="240" w:lineRule="auto"/>
        <w:ind w:left="1440" w:right="360"/>
        <w:rPr>
          <w:rFonts w:ascii="Times New Roman" w:eastAsia="Times New Roman" w:hAnsi="Times New Roman" w:cs="Times New Roman"/>
          <w:b/>
          <w:kern w:val="0"/>
          <w:sz w:val="21"/>
          <w:szCs w:val="21"/>
          <w14:ligatures w14:val="none"/>
        </w:rPr>
      </w:pPr>
      <w:r w:rsidRPr="00853BCC">
        <w:rPr>
          <w:rFonts w:ascii="Times New Roman" w:eastAsia="Times New Roman" w:hAnsi="Times New Roman" w:cs="Times New Roman"/>
          <w:b/>
          <w:kern w:val="0"/>
          <w:sz w:val="21"/>
          <w:szCs w:val="21"/>
          <w14:ligatures w14:val="none"/>
        </w:rPr>
        <w:tab/>
      </w:r>
    </w:p>
    <w:p w14:paraId="4B22D634" w14:textId="77777777" w:rsidR="003A398B" w:rsidRPr="00853BCC" w:rsidRDefault="003A398B" w:rsidP="003A398B">
      <w:pPr>
        <w:tabs>
          <w:tab w:val="left" w:pos="90"/>
        </w:tabs>
        <w:spacing w:after="0" w:line="240" w:lineRule="auto"/>
        <w:ind w:left="1440" w:right="360"/>
        <w:rPr>
          <w:rFonts w:ascii="Times New Roman" w:eastAsia="Times New Roman" w:hAnsi="Times New Roman" w:cs="Times New Roman"/>
          <w:b/>
          <w:kern w:val="0"/>
          <w:sz w:val="21"/>
          <w:szCs w:val="21"/>
          <w14:ligatures w14:val="none"/>
        </w:rPr>
      </w:pPr>
      <w:r w:rsidRPr="00853BCC">
        <w:rPr>
          <w:rFonts w:ascii="Times New Roman" w:eastAsia="Times New Roman" w:hAnsi="Times New Roman" w:cs="Times New Roman"/>
          <w:b/>
          <w:kern w:val="0"/>
          <w:sz w:val="21"/>
          <w:szCs w:val="21"/>
          <w14:ligatures w14:val="none"/>
        </w:rPr>
        <w:tab/>
      </w:r>
      <w:r w:rsidRPr="00853BCC">
        <w:rPr>
          <w:rFonts w:ascii="Times New Roman" w:eastAsia="Times New Roman" w:hAnsi="Times New Roman" w:cs="Times New Roman"/>
          <w:b/>
          <w:kern w:val="0"/>
          <w:sz w:val="21"/>
          <w:szCs w:val="21"/>
          <w:u w:val="single"/>
          <w14:ligatures w14:val="none"/>
        </w:rPr>
        <w:t>Where:</w:t>
      </w:r>
      <w:r w:rsidRPr="00853BCC">
        <w:rPr>
          <w:rFonts w:ascii="Times New Roman" w:eastAsia="Times New Roman" w:hAnsi="Times New Roman" w:cs="Times New Roman"/>
          <w:b/>
          <w:kern w:val="0"/>
          <w:sz w:val="21"/>
          <w:szCs w:val="21"/>
          <w14:ligatures w14:val="none"/>
        </w:rPr>
        <w:t xml:space="preserve">       Mississippi State Fairgrounds</w:t>
      </w:r>
      <w:r w:rsidRPr="00853BCC">
        <w:rPr>
          <w:rFonts w:ascii="Calibri" w:eastAsia="Calibri" w:hAnsi="Calibri" w:cs="Times New Roman"/>
          <w:kern w:val="0"/>
          <w:sz w:val="21"/>
          <w:szCs w:val="21"/>
          <w14:ligatures w14:val="none"/>
        </w:rPr>
        <w:br/>
      </w:r>
    </w:p>
    <w:p w14:paraId="128078F3" w14:textId="77777777" w:rsidR="003A398B" w:rsidRPr="00853BCC" w:rsidRDefault="003A398B" w:rsidP="003A398B">
      <w:pPr>
        <w:tabs>
          <w:tab w:val="left" w:pos="90"/>
        </w:tabs>
        <w:spacing w:after="0" w:line="240" w:lineRule="auto"/>
        <w:ind w:left="1440" w:right="360"/>
        <w:rPr>
          <w:rFonts w:ascii="Times New Roman" w:eastAsia="Times New Roman" w:hAnsi="Times New Roman" w:cs="Times New Roman"/>
          <w:b/>
          <w:kern w:val="0"/>
          <w:sz w:val="21"/>
          <w:szCs w:val="21"/>
          <w14:ligatures w14:val="none"/>
        </w:rPr>
      </w:pPr>
    </w:p>
    <w:p w14:paraId="65ACBB39" w14:textId="6844C192" w:rsidR="003A398B" w:rsidRDefault="003A398B" w:rsidP="003A398B">
      <w:pPr>
        <w:spacing w:after="0" w:line="240" w:lineRule="auto"/>
        <w:ind w:right="360"/>
        <w:jc w:val="center"/>
        <w:rPr>
          <w:rFonts w:ascii="Times New Roman" w:eastAsia="Times New Roman" w:hAnsi="Times New Roman" w:cs="Times New Roman"/>
          <w:b/>
          <w:kern w:val="0"/>
          <w:sz w:val="21"/>
          <w:szCs w:val="21"/>
          <w14:ligatures w14:val="none"/>
        </w:rPr>
      </w:pPr>
      <w:r w:rsidRPr="00853BCC">
        <w:rPr>
          <w:rFonts w:ascii="Times New Roman" w:eastAsia="Times New Roman" w:hAnsi="Times New Roman" w:cs="Times New Roman"/>
          <w:b/>
          <w:kern w:val="0"/>
          <w:sz w:val="21"/>
          <w:szCs w:val="21"/>
          <w14:ligatures w14:val="none"/>
        </w:rPr>
        <w:t>Schedule of 61</w:t>
      </w:r>
      <w:r w:rsidRPr="00853BCC">
        <w:rPr>
          <w:rFonts w:ascii="Times New Roman" w:eastAsia="Times New Roman" w:hAnsi="Times New Roman" w:cs="Times New Roman"/>
          <w:b/>
          <w:kern w:val="0"/>
          <w:sz w:val="21"/>
          <w:szCs w:val="21"/>
          <w:vertAlign w:val="superscript"/>
          <w14:ligatures w14:val="none"/>
        </w:rPr>
        <w:t>st</w:t>
      </w:r>
      <w:r w:rsidRPr="00853BCC">
        <w:rPr>
          <w:rFonts w:ascii="Times New Roman" w:eastAsia="Times New Roman" w:hAnsi="Times New Roman" w:cs="Times New Roman"/>
          <w:b/>
          <w:kern w:val="0"/>
          <w:sz w:val="21"/>
          <w:szCs w:val="21"/>
          <w14:ligatures w14:val="none"/>
        </w:rPr>
        <w:t xml:space="preserve"> Annual Dixie National Livestock Show and Rodeo Events Taking Place </w:t>
      </w:r>
      <w:r w:rsidRPr="00853BCC">
        <w:rPr>
          <w:rFonts w:ascii="Times New Roman" w:eastAsia="Times New Roman" w:hAnsi="Times New Roman" w:cs="Times New Roman"/>
          <w:b/>
          <w:kern w:val="0"/>
          <w:sz w:val="21"/>
          <w:szCs w:val="21"/>
          <w14:ligatures w14:val="none"/>
        </w:rPr>
        <w:br/>
      </w:r>
      <w:bookmarkStart w:id="1" w:name="_Hlk188360527"/>
      <w:bookmarkStart w:id="2" w:name="_Hlk188362158"/>
      <w:r w:rsidRPr="00853BCC">
        <w:rPr>
          <w:rFonts w:ascii="Times New Roman" w:eastAsia="Times New Roman" w:hAnsi="Times New Roman" w:cs="Times New Roman"/>
          <w:b/>
          <w:kern w:val="0"/>
          <w:sz w:val="21"/>
          <w:szCs w:val="21"/>
          <w14:ligatures w14:val="none"/>
        </w:rPr>
        <w:t>Tomorrow,</w:t>
      </w:r>
      <w:bookmarkEnd w:id="1"/>
      <w:bookmarkEnd w:id="2"/>
      <w:r>
        <w:rPr>
          <w:rFonts w:ascii="Times New Roman" w:eastAsia="Times New Roman" w:hAnsi="Times New Roman" w:cs="Times New Roman"/>
          <w:b/>
          <w:kern w:val="0"/>
          <w:sz w:val="21"/>
          <w:szCs w:val="21"/>
          <w14:ligatures w14:val="none"/>
        </w:rPr>
        <w:t xml:space="preserve"> Saturday, February 14, and </w:t>
      </w:r>
      <w:r w:rsidRPr="00DE18C3">
        <w:rPr>
          <w:rFonts w:ascii="Times New Roman" w:eastAsia="Times New Roman" w:hAnsi="Times New Roman" w:cs="Times New Roman"/>
          <w:b/>
          <w:kern w:val="0"/>
          <w:sz w:val="21"/>
          <w:szCs w:val="21"/>
          <w14:ligatures w14:val="none"/>
        </w:rPr>
        <w:t>Sunday, February 15</w:t>
      </w:r>
    </w:p>
    <w:p w14:paraId="2E975559" w14:textId="77777777" w:rsidR="003A398B" w:rsidRPr="00853BCC" w:rsidRDefault="003A398B" w:rsidP="003A398B">
      <w:pPr>
        <w:spacing w:after="0" w:line="240" w:lineRule="auto"/>
        <w:ind w:right="360"/>
        <w:jc w:val="center"/>
        <w:rPr>
          <w:rFonts w:ascii="Times New Roman" w:eastAsia="Calibri" w:hAnsi="Times New Roman" w:cs="Times New Roman"/>
          <w:b/>
          <w:kern w:val="0"/>
          <w:sz w:val="16"/>
          <w:szCs w:val="16"/>
          <w14:ligatures w14:val="none"/>
        </w:rPr>
      </w:pPr>
    </w:p>
    <w:p w14:paraId="7EB1F06D" w14:textId="53A81260" w:rsidR="003A398B" w:rsidRPr="00853BCC" w:rsidRDefault="003A398B" w:rsidP="003A398B">
      <w:pPr>
        <w:tabs>
          <w:tab w:val="left" w:pos="10080"/>
        </w:tabs>
        <w:spacing w:after="0" w:line="240" w:lineRule="auto"/>
        <w:rPr>
          <w:rFonts w:ascii="Times New Roman" w:eastAsia="Calibri" w:hAnsi="Times New Roman" w:cs="Times New Roman"/>
          <w:kern w:val="0"/>
          <w:sz w:val="21"/>
          <w:szCs w:val="21"/>
          <w14:ligatures w14:val="none"/>
        </w:rPr>
      </w:pPr>
      <w:r w:rsidRPr="00853BCC">
        <w:rPr>
          <w:rFonts w:ascii="Times New Roman" w:eastAsia="Calibri" w:hAnsi="Times New Roman" w:cs="Times New Roman"/>
          <w:b/>
          <w:kern w:val="0"/>
          <w:sz w:val="21"/>
          <w:szCs w:val="21"/>
          <w14:ligatures w14:val="none"/>
        </w:rPr>
        <w:t>STATE FAIRGROUNDS, Miss.</w:t>
      </w:r>
      <w:r w:rsidRPr="00853BCC">
        <w:rPr>
          <w:rFonts w:ascii="Times New Roman" w:eastAsia="Calibri" w:hAnsi="Times New Roman" w:cs="Times New Roman"/>
          <w:kern w:val="0"/>
          <w:sz w:val="21"/>
          <w:szCs w:val="21"/>
          <w14:ligatures w14:val="none"/>
        </w:rPr>
        <w:t xml:space="preserve"> – Commissioner of Agriculture and Commerce Andy Gipson invites everyone to attend the 61</w:t>
      </w:r>
      <w:r w:rsidRPr="00853BCC">
        <w:rPr>
          <w:rFonts w:ascii="Times New Roman" w:eastAsia="Calibri" w:hAnsi="Times New Roman" w:cs="Times New Roman"/>
          <w:kern w:val="0"/>
          <w:sz w:val="21"/>
          <w:szCs w:val="21"/>
          <w:vertAlign w:val="superscript"/>
          <w14:ligatures w14:val="none"/>
        </w:rPr>
        <w:t>st</w:t>
      </w:r>
      <w:r w:rsidRPr="00853BCC">
        <w:rPr>
          <w:rFonts w:ascii="Times New Roman" w:eastAsia="Calibri" w:hAnsi="Times New Roman" w:cs="Times New Roman"/>
          <w:kern w:val="0"/>
          <w:sz w:val="21"/>
          <w:szCs w:val="21"/>
          <w14:ligatures w14:val="none"/>
        </w:rPr>
        <w:t xml:space="preserve"> annual Dixie National Livestock Show and Rodeo and announces the schedule of events taking place tomorrow, </w:t>
      </w:r>
      <w:r w:rsidRPr="003A398B">
        <w:rPr>
          <w:rFonts w:ascii="Times New Roman" w:eastAsia="Times New Roman" w:hAnsi="Times New Roman" w:cs="Times New Roman"/>
          <w:kern w:val="0"/>
          <w:sz w:val="21"/>
          <w:szCs w:val="21"/>
          <w14:ligatures w14:val="none"/>
        </w:rPr>
        <w:t xml:space="preserve">Saturday, February 14, and </w:t>
      </w:r>
      <w:r w:rsidRPr="00DE18C3">
        <w:rPr>
          <w:rFonts w:ascii="Times New Roman" w:eastAsia="Times New Roman" w:hAnsi="Times New Roman" w:cs="Times New Roman"/>
          <w:kern w:val="0"/>
          <w:sz w:val="21"/>
          <w:szCs w:val="21"/>
          <w14:ligatures w14:val="none"/>
        </w:rPr>
        <w:t>Sunday, February 15</w:t>
      </w:r>
      <w:r>
        <w:rPr>
          <w:rFonts w:ascii="Times New Roman" w:eastAsia="Times New Roman" w:hAnsi="Times New Roman" w:cs="Times New Roman"/>
          <w:kern w:val="0"/>
          <w:sz w:val="21"/>
          <w:szCs w:val="21"/>
          <w14:ligatures w14:val="none"/>
        </w:rPr>
        <w:t xml:space="preserve">. </w:t>
      </w:r>
      <w:r w:rsidRPr="00853BCC">
        <w:rPr>
          <w:rFonts w:ascii="Times New Roman" w:eastAsia="Calibri" w:hAnsi="Times New Roman" w:cs="Times New Roman"/>
          <w:kern w:val="0"/>
          <w:sz w:val="21"/>
          <w:szCs w:val="21"/>
          <w14:ligatures w14:val="none"/>
        </w:rPr>
        <w:t xml:space="preserve">All events take place on the Mississippi State Fairgrounds. </w:t>
      </w:r>
    </w:p>
    <w:p w14:paraId="317644D5" w14:textId="77777777" w:rsidR="003A398B" w:rsidRDefault="003A398B" w:rsidP="003A398B">
      <w:pPr>
        <w:spacing w:after="0" w:line="240" w:lineRule="auto"/>
        <w:rPr>
          <w:rFonts w:ascii="Times New Roman" w:eastAsia="Calibri" w:hAnsi="Times New Roman" w:cs="Times New Roman"/>
          <w:bCs/>
          <w:kern w:val="0"/>
          <w:sz w:val="21"/>
          <w:szCs w:val="21"/>
          <w14:ligatures w14:val="none"/>
        </w:rPr>
      </w:pPr>
    </w:p>
    <w:p w14:paraId="213B606B" w14:textId="77777777" w:rsidR="003A398B" w:rsidRDefault="003A398B" w:rsidP="003A398B">
      <w:pPr>
        <w:spacing w:after="0" w:line="240" w:lineRule="auto"/>
        <w:rPr>
          <w:rFonts w:ascii="Times New Roman" w:eastAsia="Calibri" w:hAnsi="Times New Roman" w:cs="Times New Roman"/>
          <w:bCs/>
          <w:kern w:val="0"/>
          <w:sz w:val="21"/>
          <w:szCs w:val="21"/>
          <w14:ligatures w14:val="none"/>
        </w:rPr>
      </w:pPr>
      <w:r w:rsidRPr="00ED349E">
        <w:rPr>
          <w:rFonts w:ascii="Times New Roman" w:eastAsia="Calibri" w:hAnsi="Times New Roman" w:cs="Times New Roman"/>
          <w:bCs/>
          <w:kern w:val="0"/>
          <w:sz w:val="21"/>
          <w:szCs w:val="21"/>
          <w14:ligatures w14:val="none"/>
        </w:rPr>
        <w:t xml:space="preserve">The </w:t>
      </w:r>
      <w:r w:rsidRPr="00ED349E">
        <w:rPr>
          <w:rFonts w:ascii="Times New Roman" w:eastAsia="Calibri" w:hAnsi="Times New Roman" w:cs="Times New Roman"/>
          <w:b/>
          <w:kern w:val="0"/>
          <w:sz w:val="21"/>
          <w:szCs w:val="21"/>
          <w14:ligatures w14:val="none"/>
        </w:rPr>
        <w:t>Dixie National Parade</w:t>
      </w:r>
      <w:r w:rsidRPr="00ED349E">
        <w:rPr>
          <w:rFonts w:ascii="Times New Roman" w:eastAsia="Calibri" w:hAnsi="Times New Roman" w:cs="Times New Roman"/>
          <w:bCs/>
          <w:kern w:val="0"/>
          <w:sz w:val="21"/>
          <w:szCs w:val="21"/>
          <w14:ligatures w14:val="none"/>
        </w:rPr>
        <w:t xml:space="preserve"> rides through downtown Jackson on Saturday, February </w:t>
      </w:r>
      <w:r>
        <w:rPr>
          <w:rFonts w:ascii="Times New Roman" w:eastAsia="Calibri" w:hAnsi="Times New Roman" w:cs="Times New Roman"/>
          <w:bCs/>
          <w:kern w:val="0"/>
          <w:sz w:val="21"/>
          <w:szCs w:val="21"/>
          <w14:ligatures w14:val="none"/>
        </w:rPr>
        <w:t>14</w:t>
      </w:r>
      <w:r w:rsidRPr="00ED349E">
        <w:rPr>
          <w:rFonts w:ascii="Times New Roman" w:eastAsia="Calibri" w:hAnsi="Times New Roman" w:cs="Times New Roman"/>
          <w:bCs/>
          <w:kern w:val="0"/>
          <w:sz w:val="21"/>
          <w:szCs w:val="21"/>
          <w14:ligatures w14:val="none"/>
        </w:rPr>
        <w:t>, at 10:30 a.m. This beloved event that traditionally kicks</w:t>
      </w:r>
      <w:r>
        <w:rPr>
          <w:rFonts w:ascii="Times New Roman" w:eastAsia="Calibri" w:hAnsi="Times New Roman" w:cs="Times New Roman"/>
          <w:bCs/>
          <w:kern w:val="0"/>
          <w:sz w:val="21"/>
          <w:szCs w:val="21"/>
          <w14:ligatures w14:val="none"/>
        </w:rPr>
        <w:t xml:space="preserve"> </w:t>
      </w:r>
      <w:r w:rsidRPr="00ED349E">
        <w:rPr>
          <w:rFonts w:ascii="Times New Roman" w:eastAsia="Calibri" w:hAnsi="Times New Roman" w:cs="Times New Roman"/>
          <w:bCs/>
          <w:kern w:val="0"/>
          <w:sz w:val="21"/>
          <w:szCs w:val="21"/>
          <w14:ligatures w14:val="none"/>
        </w:rPr>
        <w:t xml:space="preserve">off rodeo competitions will include an array of rodeo queens, marching bands, decorative floats, car and tractor clubs, riding groups, the famous Dixie National Wagon Train and more. Beginning at the corner of Mississippi and Jefferson streets, the procession will travel down Mississippi Street, circle the State Capitol, and finally take a left onto Amite Street before returning to the State Fairgrounds. Spectators are encouraged to watch from the Capitol </w:t>
      </w:r>
      <w:proofErr w:type="gramStart"/>
      <w:r w:rsidRPr="00ED349E">
        <w:rPr>
          <w:rFonts w:ascii="Times New Roman" w:eastAsia="Calibri" w:hAnsi="Times New Roman" w:cs="Times New Roman"/>
          <w:bCs/>
          <w:kern w:val="0"/>
          <w:sz w:val="21"/>
          <w:szCs w:val="21"/>
          <w14:ligatures w14:val="none"/>
        </w:rPr>
        <w:t>grounds</w:t>
      </w:r>
      <w:proofErr w:type="gramEnd"/>
      <w:r w:rsidRPr="00ED349E">
        <w:rPr>
          <w:rFonts w:ascii="Times New Roman" w:eastAsia="Calibri" w:hAnsi="Times New Roman" w:cs="Times New Roman"/>
          <w:bCs/>
          <w:kern w:val="0"/>
          <w:sz w:val="21"/>
          <w:szCs w:val="21"/>
          <w14:ligatures w14:val="none"/>
        </w:rPr>
        <w:t xml:space="preserve"> near President, High and West streets for the best views. Parking will be available at the Capitol grounds and surrounding parking lots.</w:t>
      </w:r>
    </w:p>
    <w:p w14:paraId="6473E9ED" w14:textId="77777777" w:rsidR="005027F9" w:rsidRDefault="005027F9" w:rsidP="003A398B">
      <w:pPr>
        <w:spacing w:after="0" w:line="240" w:lineRule="auto"/>
        <w:rPr>
          <w:rFonts w:ascii="Times New Roman" w:eastAsia="Calibri" w:hAnsi="Times New Roman" w:cs="Times New Roman"/>
          <w:bCs/>
          <w:kern w:val="0"/>
          <w:sz w:val="21"/>
          <w:szCs w:val="21"/>
          <w14:ligatures w14:val="none"/>
        </w:rPr>
      </w:pPr>
    </w:p>
    <w:p w14:paraId="72AE81D2" w14:textId="6DDD6879" w:rsidR="005027F9" w:rsidRDefault="005027F9" w:rsidP="003A398B">
      <w:pPr>
        <w:spacing w:after="0" w:line="240" w:lineRule="auto"/>
        <w:rPr>
          <w:rFonts w:ascii="Times New Roman" w:eastAsia="Calibri" w:hAnsi="Times New Roman" w:cs="Times New Roman"/>
          <w:bCs/>
          <w:kern w:val="0"/>
          <w:sz w:val="21"/>
          <w:szCs w:val="21"/>
          <w14:ligatures w14:val="none"/>
        </w:rPr>
      </w:pPr>
      <w:r w:rsidRPr="00492068">
        <w:rPr>
          <w:rFonts w:ascii="Times New Roman" w:eastAsia="Calibri" w:hAnsi="Times New Roman" w:cs="Times New Roman"/>
          <w:bCs/>
          <w:kern w:val="0"/>
          <w:sz w:val="21"/>
          <w:szCs w:val="21"/>
          <w14:ligatures w14:val="none"/>
        </w:rPr>
        <w:t xml:space="preserve">The </w:t>
      </w:r>
      <w:r w:rsidRPr="00492068">
        <w:rPr>
          <w:rFonts w:ascii="Times New Roman" w:eastAsia="Calibri" w:hAnsi="Times New Roman" w:cs="Times New Roman"/>
          <w:b/>
          <w:kern w:val="0"/>
          <w:sz w:val="21"/>
          <w:szCs w:val="21"/>
          <w14:ligatures w14:val="none"/>
        </w:rPr>
        <w:t>Dixie National Marketplace</w:t>
      </w:r>
      <w:r w:rsidRPr="00492068">
        <w:rPr>
          <w:rFonts w:ascii="Times New Roman" w:eastAsia="Calibri" w:hAnsi="Times New Roman" w:cs="Times New Roman"/>
          <w:bCs/>
          <w:kern w:val="0"/>
          <w:sz w:val="21"/>
          <w:szCs w:val="21"/>
          <w14:ligatures w14:val="none"/>
        </w:rPr>
        <w:t xml:space="preserve"> will </w:t>
      </w:r>
      <w:r w:rsidR="00A216C2">
        <w:rPr>
          <w:rFonts w:ascii="Times New Roman" w:eastAsia="Calibri" w:hAnsi="Times New Roman" w:cs="Times New Roman"/>
          <w:bCs/>
          <w:kern w:val="0"/>
          <w:sz w:val="21"/>
          <w:szCs w:val="21"/>
          <w14:ligatures w14:val="none"/>
        </w:rPr>
        <w:t xml:space="preserve">continue through the weekend </w:t>
      </w:r>
      <w:r>
        <w:rPr>
          <w:rFonts w:ascii="Times New Roman" w:eastAsia="Calibri" w:hAnsi="Times New Roman" w:cs="Times New Roman"/>
          <w:bCs/>
          <w:kern w:val="0"/>
          <w:sz w:val="21"/>
          <w:szCs w:val="21"/>
          <w14:ligatures w14:val="none"/>
        </w:rPr>
        <w:t>in</w:t>
      </w:r>
      <w:r w:rsidR="00A216C2">
        <w:rPr>
          <w:rFonts w:ascii="Times New Roman" w:eastAsia="Calibri" w:hAnsi="Times New Roman" w:cs="Times New Roman"/>
          <w:bCs/>
          <w:kern w:val="0"/>
          <w:sz w:val="21"/>
          <w:szCs w:val="21"/>
          <w14:ligatures w14:val="none"/>
        </w:rPr>
        <w:t>side</w:t>
      </w:r>
      <w:r>
        <w:rPr>
          <w:rFonts w:ascii="Times New Roman" w:eastAsia="Calibri" w:hAnsi="Times New Roman" w:cs="Times New Roman"/>
          <w:bCs/>
          <w:kern w:val="0"/>
          <w:sz w:val="21"/>
          <w:szCs w:val="21"/>
          <w14:ligatures w14:val="none"/>
        </w:rPr>
        <w:t xml:space="preserve"> the Trade Mart</w:t>
      </w:r>
      <w:r w:rsidRPr="00492068">
        <w:rPr>
          <w:rFonts w:ascii="Times New Roman" w:eastAsia="Calibri" w:hAnsi="Times New Roman" w:cs="Times New Roman"/>
          <w:bCs/>
          <w:kern w:val="0"/>
          <w:sz w:val="21"/>
          <w:szCs w:val="21"/>
          <w14:ligatures w14:val="none"/>
        </w:rPr>
        <w:t xml:space="preserve">. </w:t>
      </w:r>
      <w:r>
        <w:rPr>
          <w:rFonts w:ascii="Times New Roman" w:eastAsia="Calibri" w:hAnsi="Times New Roman" w:cs="Times New Roman"/>
          <w:bCs/>
          <w:kern w:val="0"/>
          <w:sz w:val="21"/>
          <w:szCs w:val="21"/>
          <w14:ligatures w14:val="none"/>
        </w:rPr>
        <w:t>This massive expo is</w:t>
      </w:r>
      <w:r w:rsidRPr="00492068">
        <w:rPr>
          <w:rFonts w:ascii="Times New Roman" w:eastAsia="Calibri" w:hAnsi="Times New Roman" w:cs="Times New Roman"/>
          <w:bCs/>
          <w:kern w:val="0"/>
          <w:sz w:val="21"/>
          <w:szCs w:val="21"/>
          <w14:ligatures w14:val="none"/>
        </w:rPr>
        <w:t xml:space="preserve"> open to the public with no admission fee. Attendees will be able to find a variety of western and rodeo themed clothing and accessories, items for the farm like tractors and trailers, and specialty foods.</w:t>
      </w:r>
    </w:p>
    <w:p w14:paraId="7DEEB5D2" w14:textId="77777777" w:rsidR="003A398B" w:rsidRDefault="003A398B" w:rsidP="003A398B">
      <w:pPr>
        <w:spacing w:after="0" w:line="240" w:lineRule="auto"/>
        <w:rPr>
          <w:rFonts w:ascii="Times New Roman" w:eastAsia="Calibri" w:hAnsi="Times New Roman" w:cs="Times New Roman"/>
          <w:bCs/>
          <w:kern w:val="0"/>
          <w:sz w:val="21"/>
          <w:szCs w:val="21"/>
          <w14:ligatures w14:val="none"/>
        </w:rPr>
      </w:pPr>
    </w:p>
    <w:p w14:paraId="49C22808" w14:textId="16D34F72" w:rsidR="003A398B" w:rsidRDefault="003A398B" w:rsidP="003A398B">
      <w:pPr>
        <w:spacing w:after="0" w:line="240" w:lineRule="auto"/>
        <w:rPr>
          <w:rFonts w:ascii="Times New Roman" w:eastAsia="Calibri" w:hAnsi="Times New Roman" w:cs="Times New Roman"/>
          <w:bCs/>
          <w:kern w:val="0"/>
          <w:sz w:val="21"/>
          <w:szCs w:val="21"/>
          <w14:ligatures w14:val="none"/>
        </w:rPr>
      </w:pPr>
      <w:r w:rsidRPr="00ED349E">
        <w:rPr>
          <w:rFonts w:ascii="Times New Roman" w:eastAsia="Calibri" w:hAnsi="Times New Roman" w:cs="Times New Roman"/>
          <w:bCs/>
          <w:kern w:val="0"/>
          <w:sz w:val="21"/>
          <w:szCs w:val="21"/>
          <w14:ligatures w14:val="none"/>
        </w:rPr>
        <w:t>Rodeo fans can enjoy two rodeo performances</w:t>
      </w:r>
      <w:r w:rsidR="00A216C2">
        <w:rPr>
          <w:rFonts w:ascii="Times New Roman" w:eastAsia="Calibri" w:hAnsi="Times New Roman" w:cs="Times New Roman"/>
          <w:bCs/>
          <w:kern w:val="0"/>
          <w:sz w:val="21"/>
          <w:szCs w:val="21"/>
          <w14:ligatures w14:val="none"/>
        </w:rPr>
        <w:t xml:space="preserve"> tomorrow</w:t>
      </w:r>
      <w:r w:rsidRPr="00ED349E">
        <w:rPr>
          <w:rFonts w:ascii="Times New Roman" w:eastAsia="Calibri" w:hAnsi="Times New Roman" w:cs="Times New Roman"/>
          <w:bCs/>
          <w:kern w:val="0"/>
          <w:sz w:val="21"/>
          <w:szCs w:val="21"/>
          <w14:ligatures w14:val="none"/>
        </w:rPr>
        <w:t xml:space="preserve">, February </w:t>
      </w:r>
      <w:r>
        <w:rPr>
          <w:rFonts w:ascii="Times New Roman" w:eastAsia="Calibri" w:hAnsi="Times New Roman" w:cs="Times New Roman"/>
          <w:bCs/>
          <w:kern w:val="0"/>
          <w:sz w:val="21"/>
          <w:szCs w:val="21"/>
          <w14:ligatures w14:val="none"/>
        </w:rPr>
        <w:t>14</w:t>
      </w:r>
      <w:r w:rsidRPr="00ED349E">
        <w:rPr>
          <w:rFonts w:ascii="Times New Roman" w:eastAsia="Calibri" w:hAnsi="Times New Roman" w:cs="Times New Roman"/>
          <w:bCs/>
          <w:kern w:val="0"/>
          <w:sz w:val="21"/>
          <w:szCs w:val="21"/>
          <w14:ligatures w14:val="none"/>
        </w:rPr>
        <w:t xml:space="preserve">, at 2:00 p.m. and 7:00 p.m. </w:t>
      </w:r>
      <w:r>
        <w:rPr>
          <w:rFonts w:ascii="Times New Roman" w:eastAsia="Calibri" w:hAnsi="Times New Roman" w:cs="Times New Roman"/>
          <w:bCs/>
          <w:kern w:val="0"/>
          <w:sz w:val="21"/>
          <w:szCs w:val="21"/>
          <w14:ligatures w14:val="none"/>
        </w:rPr>
        <w:t xml:space="preserve">Up-and-coming artist </w:t>
      </w:r>
      <w:proofErr w:type="spellStart"/>
      <w:r>
        <w:rPr>
          <w:rFonts w:ascii="Times New Roman" w:eastAsia="Calibri" w:hAnsi="Times New Roman" w:cs="Times New Roman"/>
          <w:bCs/>
          <w:kern w:val="0"/>
          <w:sz w:val="21"/>
          <w:szCs w:val="21"/>
          <w14:ligatures w14:val="none"/>
        </w:rPr>
        <w:t>Bayker</w:t>
      </w:r>
      <w:proofErr w:type="spellEnd"/>
      <w:r>
        <w:rPr>
          <w:rFonts w:ascii="Times New Roman" w:eastAsia="Calibri" w:hAnsi="Times New Roman" w:cs="Times New Roman"/>
          <w:bCs/>
          <w:kern w:val="0"/>
          <w:sz w:val="21"/>
          <w:szCs w:val="21"/>
          <w14:ligatures w14:val="none"/>
        </w:rPr>
        <w:t xml:space="preserve"> Blankenship </w:t>
      </w:r>
      <w:r w:rsidRPr="00ED349E">
        <w:rPr>
          <w:rFonts w:ascii="Times New Roman" w:eastAsia="Calibri" w:hAnsi="Times New Roman" w:cs="Times New Roman"/>
          <w:bCs/>
          <w:kern w:val="0"/>
          <w:sz w:val="21"/>
          <w:szCs w:val="21"/>
          <w14:ligatures w14:val="none"/>
        </w:rPr>
        <w:t>with his hit “</w:t>
      </w:r>
      <w:r>
        <w:rPr>
          <w:rFonts w:ascii="Times New Roman" w:eastAsia="Calibri" w:hAnsi="Times New Roman" w:cs="Times New Roman"/>
          <w:bCs/>
          <w:kern w:val="0"/>
          <w:sz w:val="21"/>
          <w:szCs w:val="21"/>
          <w14:ligatures w14:val="none"/>
        </w:rPr>
        <w:t>Maxed Out</w:t>
      </w:r>
      <w:r w:rsidRPr="00ED349E">
        <w:rPr>
          <w:rFonts w:ascii="Times New Roman" w:eastAsia="Calibri" w:hAnsi="Times New Roman" w:cs="Times New Roman"/>
          <w:bCs/>
          <w:kern w:val="0"/>
          <w:sz w:val="21"/>
          <w:szCs w:val="21"/>
          <w14:ligatures w14:val="none"/>
        </w:rPr>
        <w:t xml:space="preserve">” will perform following both Rodeo performances. Sunday, February </w:t>
      </w:r>
      <w:r>
        <w:rPr>
          <w:rFonts w:ascii="Times New Roman" w:eastAsia="Calibri" w:hAnsi="Times New Roman" w:cs="Times New Roman"/>
          <w:bCs/>
          <w:kern w:val="0"/>
          <w:sz w:val="21"/>
          <w:szCs w:val="21"/>
          <w14:ligatures w14:val="none"/>
        </w:rPr>
        <w:t>15</w:t>
      </w:r>
      <w:r w:rsidRPr="00ED349E">
        <w:rPr>
          <w:rFonts w:ascii="Times New Roman" w:eastAsia="Calibri" w:hAnsi="Times New Roman" w:cs="Times New Roman"/>
          <w:bCs/>
          <w:kern w:val="0"/>
          <w:sz w:val="21"/>
          <w:szCs w:val="21"/>
          <w14:ligatures w14:val="none"/>
        </w:rPr>
        <w:t xml:space="preserve">, following the action-packed Rodeo at 2:00 p.m., </w:t>
      </w:r>
      <w:r>
        <w:rPr>
          <w:rFonts w:ascii="Times New Roman" w:eastAsia="Calibri" w:hAnsi="Times New Roman" w:cs="Times New Roman"/>
          <w:bCs/>
          <w:kern w:val="0"/>
          <w:sz w:val="21"/>
          <w:szCs w:val="21"/>
          <w14:ligatures w14:val="none"/>
        </w:rPr>
        <w:t>legendary Joe Nichols</w:t>
      </w:r>
      <w:r w:rsidRPr="00ED349E">
        <w:rPr>
          <w:rFonts w:ascii="Times New Roman" w:eastAsia="Calibri" w:hAnsi="Times New Roman" w:cs="Times New Roman"/>
          <w:bCs/>
          <w:kern w:val="0"/>
          <w:sz w:val="21"/>
          <w:szCs w:val="21"/>
          <w14:ligatures w14:val="none"/>
        </w:rPr>
        <w:t xml:space="preserve"> will perform. </w:t>
      </w:r>
      <w:r>
        <w:rPr>
          <w:rFonts w:ascii="Times New Roman" w:eastAsia="Calibri" w:hAnsi="Times New Roman" w:cs="Times New Roman"/>
          <w:bCs/>
          <w:kern w:val="0"/>
          <w:sz w:val="21"/>
          <w:szCs w:val="21"/>
          <w14:ligatures w14:val="none"/>
        </w:rPr>
        <w:t>His</w:t>
      </w:r>
      <w:r w:rsidRPr="00ED349E">
        <w:rPr>
          <w:rFonts w:ascii="Times New Roman" w:eastAsia="Calibri" w:hAnsi="Times New Roman" w:cs="Times New Roman"/>
          <w:bCs/>
          <w:kern w:val="0"/>
          <w:sz w:val="21"/>
          <w:szCs w:val="21"/>
          <w14:ligatures w14:val="none"/>
        </w:rPr>
        <w:t xml:space="preserve"> hits include “</w:t>
      </w:r>
      <w:r>
        <w:rPr>
          <w:rFonts w:ascii="Times New Roman" w:eastAsia="Calibri" w:hAnsi="Times New Roman" w:cs="Times New Roman"/>
          <w:bCs/>
          <w:kern w:val="0"/>
          <w:sz w:val="21"/>
          <w:szCs w:val="21"/>
          <w14:ligatures w14:val="none"/>
        </w:rPr>
        <w:t>Tequila Makes Her Clothes Fall Off</w:t>
      </w:r>
      <w:r w:rsidRPr="00ED349E">
        <w:rPr>
          <w:rFonts w:ascii="Times New Roman" w:eastAsia="Calibri" w:hAnsi="Times New Roman" w:cs="Times New Roman"/>
          <w:bCs/>
          <w:kern w:val="0"/>
          <w:sz w:val="21"/>
          <w:szCs w:val="21"/>
          <w14:ligatures w14:val="none"/>
        </w:rPr>
        <w:t>,” “</w:t>
      </w:r>
      <w:proofErr w:type="spellStart"/>
      <w:r>
        <w:rPr>
          <w:rFonts w:ascii="Times New Roman" w:eastAsia="Calibri" w:hAnsi="Times New Roman" w:cs="Times New Roman"/>
          <w:bCs/>
          <w:kern w:val="0"/>
          <w:sz w:val="21"/>
          <w:szCs w:val="21"/>
          <w14:ligatures w14:val="none"/>
        </w:rPr>
        <w:t>Brokenheartsville</w:t>
      </w:r>
      <w:proofErr w:type="spellEnd"/>
      <w:r w:rsidRPr="00ED349E">
        <w:rPr>
          <w:rFonts w:ascii="Times New Roman" w:eastAsia="Calibri" w:hAnsi="Times New Roman" w:cs="Times New Roman"/>
          <w:bCs/>
          <w:kern w:val="0"/>
          <w:sz w:val="21"/>
          <w:szCs w:val="21"/>
          <w14:ligatures w14:val="none"/>
        </w:rPr>
        <w:t>” and “</w:t>
      </w:r>
      <w:r>
        <w:rPr>
          <w:rFonts w:ascii="Times New Roman" w:eastAsia="Calibri" w:hAnsi="Times New Roman" w:cs="Times New Roman"/>
          <w:bCs/>
          <w:kern w:val="0"/>
          <w:sz w:val="21"/>
          <w:szCs w:val="21"/>
          <w14:ligatures w14:val="none"/>
        </w:rPr>
        <w:t>Sunny and 75</w:t>
      </w:r>
      <w:r w:rsidRPr="00ED349E">
        <w:rPr>
          <w:rFonts w:ascii="Times New Roman" w:eastAsia="Calibri" w:hAnsi="Times New Roman" w:cs="Times New Roman"/>
          <w:bCs/>
          <w:kern w:val="0"/>
          <w:sz w:val="21"/>
          <w:szCs w:val="21"/>
          <w14:ligatures w14:val="none"/>
        </w:rPr>
        <w:t>.”</w:t>
      </w:r>
    </w:p>
    <w:p w14:paraId="6445A954" w14:textId="77777777" w:rsidR="00A90608" w:rsidRDefault="00A90608" w:rsidP="003A398B">
      <w:pPr>
        <w:spacing w:after="0" w:line="240" w:lineRule="auto"/>
        <w:rPr>
          <w:rFonts w:ascii="Times New Roman" w:eastAsia="Calibri" w:hAnsi="Times New Roman" w:cs="Times New Roman"/>
          <w:bCs/>
          <w:kern w:val="0"/>
          <w:sz w:val="21"/>
          <w:szCs w:val="21"/>
          <w14:ligatures w14:val="none"/>
        </w:rPr>
      </w:pPr>
    </w:p>
    <w:p w14:paraId="7A85A92F" w14:textId="4C80AC8F" w:rsidR="00A90608" w:rsidRPr="00A90608" w:rsidRDefault="00A90608" w:rsidP="003A398B">
      <w:pPr>
        <w:spacing w:after="0" w:line="240" w:lineRule="auto"/>
        <w:rPr>
          <w:rFonts w:ascii="Times New Roman" w:eastAsia="Calibri" w:hAnsi="Times New Roman" w:cs="Times New Roman"/>
          <w:bCs/>
          <w:kern w:val="0"/>
          <w:sz w:val="21"/>
          <w:szCs w:val="21"/>
          <w14:ligatures w14:val="none"/>
        </w:rPr>
      </w:pPr>
      <w:r w:rsidRPr="00A90608">
        <w:rPr>
          <w:rFonts w:ascii="Times New Roman" w:eastAsia="Calibri" w:hAnsi="Times New Roman" w:cs="Times New Roman"/>
          <w:bCs/>
          <w:kern w:val="0"/>
          <w:sz w:val="21"/>
          <w:szCs w:val="21"/>
          <w14:ligatures w14:val="none"/>
        </w:rPr>
        <w:t xml:space="preserve">A variety of </w:t>
      </w:r>
      <w:r w:rsidRPr="00A90608">
        <w:rPr>
          <w:rFonts w:ascii="Times New Roman" w:eastAsia="Calibri" w:hAnsi="Times New Roman" w:cs="Times New Roman"/>
          <w:b/>
          <w:kern w:val="0"/>
          <w:sz w:val="21"/>
          <w:szCs w:val="21"/>
          <w14:ligatures w14:val="none"/>
        </w:rPr>
        <w:t>Open Livestock Shows</w:t>
      </w:r>
      <w:r w:rsidRPr="00A90608">
        <w:rPr>
          <w:rFonts w:ascii="Times New Roman" w:eastAsia="Calibri" w:hAnsi="Times New Roman" w:cs="Times New Roman"/>
          <w:bCs/>
          <w:kern w:val="0"/>
          <w:sz w:val="21"/>
          <w:szCs w:val="21"/>
          <w14:ligatures w14:val="none"/>
        </w:rPr>
        <w:t xml:space="preserve"> featuring cattle and swine will be taking place in Barns 6 and 14 throughout the weekend. These shows are open to all ages with some competitors traveling to Mississippi to compete.</w:t>
      </w:r>
    </w:p>
    <w:p w14:paraId="5A13869F" w14:textId="77777777" w:rsidR="003A398B" w:rsidRDefault="003A398B" w:rsidP="003A398B">
      <w:pPr>
        <w:spacing w:after="0" w:line="240" w:lineRule="auto"/>
        <w:rPr>
          <w:rFonts w:ascii="Times New Roman" w:eastAsia="Calibri" w:hAnsi="Times New Roman" w:cs="Times New Roman"/>
          <w:kern w:val="0"/>
          <w:sz w:val="21"/>
          <w:szCs w:val="21"/>
          <w14:ligatures w14:val="none"/>
        </w:rPr>
      </w:pPr>
    </w:p>
    <w:p w14:paraId="0CDD8F0A" w14:textId="77777777" w:rsidR="000215CC" w:rsidRDefault="000215CC" w:rsidP="003A398B">
      <w:pPr>
        <w:spacing w:after="0" w:line="240" w:lineRule="auto"/>
        <w:rPr>
          <w:rFonts w:ascii="Times New Roman" w:eastAsia="Calibri" w:hAnsi="Times New Roman" w:cs="Times New Roman"/>
          <w:kern w:val="0"/>
          <w:sz w:val="21"/>
          <w:szCs w:val="21"/>
          <w14:ligatures w14:val="none"/>
        </w:rPr>
      </w:pPr>
    </w:p>
    <w:p w14:paraId="3A206052" w14:textId="77777777" w:rsidR="003A398B" w:rsidRDefault="003A398B" w:rsidP="003A398B">
      <w:pPr>
        <w:spacing w:after="0" w:line="240" w:lineRule="auto"/>
        <w:rPr>
          <w:rFonts w:ascii="Times New Roman" w:eastAsia="Calibri" w:hAnsi="Times New Roman" w:cs="Times New Roman"/>
          <w:b/>
          <w:bCs/>
          <w:kern w:val="0"/>
          <w:sz w:val="21"/>
          <w:szCs w:val="21"/>
          <w14:ligatures w14:val="none"/>
        </w:rPr>
      </w:pPr>
      <w:r w:rsidRPr="00853BCC">
        <w:rPr>
          <w:rFonts w:ascii="Times New Roman" w:eastAsia="Calibri" w:hAnsi="Times New Roman" w:cs="Times New Roman"/>
          <w:b/>
          <w:bCs/>
          <w:kern w:val="0"/>
          <w:sz w:val="21"/>
          <w:szCs w:val="21"/>
          <w14:ligatures w14:val="none"/>
        </w:rPr>
        <w:lastRenderedPageBreak/>
        <w:t>Scheduled Activities &amp; Events for</w:t>
      </w:r>
      <w:r>
        <w:rPr>
          <w:rFonts w:ascii="Times New Roman" w:eastAsia="Calibri" w:hAnsi="Times New Roman" w:cs="Times New Roman"/>
          <w:b/>
          <w:bCs/>
          <w:kern w:val="0"/>
          <w:sz w:val="21"/>
          <w:szCs w:val="21"/>
          <w14:ligatures w14:val="none"/>
        </w:rPr>
        <w:t xml:space="preserve"> Saturday, February 14, 2026:</w:t>
      </w:r>
    </w:p>
    <w:p w14:paraId="071C0C79" w14:textId="77777777" w:rsidR="003A398B"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7:30 a.m. - 10:30 a.m. – Dixie National Rodeo Breakfast - Red Barn near Barn 16</w:t>
      </w:r>
    </w:p>
    <w:p w14:paraId="5A1739E6" w14:textId="666DA6C0" w:rsidR="003A398B"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7:30 a.m. – Intercollegiate Beef Judging Conte</w:t>
      </w:r>
      <w:r w:rsidR="00D93B64">
        <w:rPr>
          <w:rFonts w:ascii="Times New Roman" w:eastAsia="Calibri" w:hAnsi="Times New Roman" w:cs="Times New Roman"/>
          <w:kern w:val="0"/>
          <w:sz w:val="21"/>
          <w:szCs w:val="21"/>
          <w14:ligatures w14:val="none"/>
        </w:rPr>
        <w:t>s</w:t>
      </w:r>
      <w:r>
        <w:rPr>
          <w:rFonts w:ascii="Times New Roman" w:eastAsia="Calibri" w:hAnsi="Times New Roman" w:cs="Times New Roman"/>
          <w:kern w:val="0"/>
          <w:sz w:val="21"/>
          <w:szCs w:val="21"/>
          <w14:ligatures w14:val="none"/>
        </w:rPr>
        <w:t>t - Equine Center</w:t>
      </w:r>
    </w:p>
    <w:p w14:paraId="48151262" w14:textId="77777777" w:rsidR="003A398B"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8:00 a.m. – Open Santa Gertrudis Show - Barn 14</w:t>
      </w:r>
    </w:p>
    <w:p w14:paraId="6B6F0DAB" w14:textId="77777777" w:rsidR="003A398B"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10:00 a.m. - 7:00 p.m.</w:t>
      </w:r>
      <w:r w:rsidRPr="006A6E1F">
        <w:rPr>
          <w:rFonts w:ascii="Times New Roman" w:eastAsia="Calibri" w:hAnsi="Times New Roman" w:cs="Times New Roman"/>
          <w:kern w:val="0"/>
          <w:sz w:val="21"/>
          <w:szCs w:val="21"/>
          <w14:ligatures w14:val="none"/>
        </w:rPr>
        <w:t xml:space="preserve"> – </w:t>
      </w:r>
      <w:r>
        <w:rPr>
          <w:rFonts w:ascii="Times New Roman" w:eastAsia="Calibri" w:hAnsi="Times New Roman" w:cs="Times New Roman"/>
          <w:kern w:val="0"/>
          <w:sz w:val="21"/>
          <w:szCs w:val="21"/>
          <w14:ligatures w14:val="none"/>
        </w:rPr>
        <w:t>Dixie National Marketplace - Trade Mart</w:t>
      </w:r>
    </w:p>
    <w:p w14:paraId="1E6C51AF" w14:textId="77777777" w:rsidR="003A398B"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10:30 a.m. – Dixie National Parade - Corner of Mississippi and President Streets (downtown Jackson)</w:t>
      </w:r>
    </w:p>
    <w:p w14:paraId="3C866417" w14:textId="77777777" w:rsidR="003A398B" w:rsidRPr="00943970"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11:00 a.m. - 7:00 p.m. – Dixie National Steakhouse - Trade Mart</w:t>
      </w:r>
    </w:p>
    <w:p w14:paraId="0ABAA512" w14:textId="77777777" w:rsidR="003A398B"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 xml:space="preserve">2:00 p.m. – Dixie National Rodeo featuring </w:t>
      </w:r>
      <w:proofErr w:type="spellStart"/>
      <w:r>
        <w:rPr>
          <w:rFonts w:ascii="Times New Roman" w:eastAsia="Calibri" w:hAnsi="Times New Roman" w:cs="Times New Roman"/>
          <w:kern w:val="0"/>
          <w:sz w:val="21"/>
          <w:szCs w:val="21"/>
          <w14:ligatures w14:val="none"/>
        </w:rPr>
        <w:t>Bayker</w:t>
      </w:r>
      <w:proofErr w:type="spellEnd"/>
      <w:r>
        <w:rPr>
          <w:rFonts w:ascii="Times New Roman" w:eastAsia="Calibri" w:hAnsi="Times New Roman" w:cs="Times New Roman"/>
          <w:kern w:val="0"/>
          <w:sz w:val="21"/>
          <w:szCs w:val="21"/>
          <w14:ligatures w14:val="none"/>
        </w:rPr>
        <w:t xml:space="preserve"> Blankenship - Coliseum</w:t>
      </w:r>
    </w:p>
    <w:p w14:paraId="355B476E" w14:textId="77777777" w:rsidR="003A398B"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2:00 p.m. – Open Brangus Show - Barn 14</w:t>
      </w:r>
    </w:p>
    <w:p w14:paraId="09D02107" w14:textId="77777777" w:rsidR="003A398B"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 xml:space="preserve">7:00 p.m. – Dixie National Rodeo featuring </w:t>
      </w:r>
      <w:proofErr w:type="spellStart"/>
      <w:r>
        <w:rPr>
          <w:rFonts w:ascii="Times New Roman" w:eastAsia="Calibri" w:hAnsi="Times New Roman" w:cs="Times New Roman"/>
          <w:kern w:val="0"/>
          <w:sz w:val="21"/>
          <w:szCs w:val="21"/>
          <w14:ligatures w14:val="none"/>
        </w:rPr>
        <w:t>Bayker</w:t>
      </w:r>
      <w:proofErr w:type="spellEnd"/>
      <w:r>
        <w:rPr>
          <w:rFonts w:ascii="Times New Roman" w:eastAsia="Calibri" w:hAnsi="Times New Roman" w:cs="Times New Roman"/>
          <w:kern w:val="0"/>
          <w:sz w:val="21"/>
          <w:szCs w:val="21"/>
          <w14:ligatures w14:val="none"/>
        </w:rPr>
        <w:t xml:space="preserve"> Blankenship - Coliseum</w:t>
      </w:r>
    </w:p>
    <w:p w14:paraId="108FC9C2" w14:textId="77777777" w:rsidR="003A398B" w:rsidRPr="00543C46"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10:00 p.m. – Dixie National Afterparty - Martin’s Downtown</w:t>
      </w:r>
    </w:p>
    <w:p w14:paraId="773BE480" w14:textId="77777777" w:rsidR="003A398B" w:rsidRDefault="003A398B" w:rsidP="003A398B">
      <w:pPr>
        <w:spacing w:after="0" w:line="240" w:lineRule="auto"/>
        <w:rPr>
          <w:rFonts w:ascii="Times New Roman" w:eastAsia="Calibri" w:hAnsi="Times New Roman" w:cs="Times New Roman"/>
          <w:kern w:val="0"/>
          <w:sz w:val="21"/>
          <w:szCs w:val="21"/>
          <w14:ligatures w14:val="none"/>
        </w:rPr>
      </w:pPr>
    </w:p>
    <w:p w14:paraId="4FB9F836" w14:textId="77777777" w:rsidR="003A398B" w:rsidRDefault="003A398B" w:rsidP="003A398B">
      <w:pPr>
        <w:spacing w:after="0" w:line="240" w:lineRule="auto"/>
        <w:rPr>
          <w:rFonts w:ascii="Times New Roman" w:eastAsia="Calibri" w:hAnsi="Times New Roman" w:cs="Times New Roman"/>
          <w:b/>
          <w:bCs/>
          <w:kern w:val="0"/>
          <w:sz w:val="21"/>
          <w:szCs w:val="21"/>
          <w14:ligatures w14:val="none"/>
        </w:rPr>
      </w:pPr>
      <w:r w:rsidRPr="00853BCC">
        <w:rPr>
          <w:rFonts w:ascii="Times New Roman" w:eastAsia="Calibri" w:hAnsi="Times New Roman" w:cs="Times New Roman"/>
          <w:b/>
          <w:bCs/>
          <w:kern w:val="0"/>
          <w:sz w:val="21"/>
          <w:szCs w:val="21"/>
          <w14:ligatures w14:val="none"/>
        </w:rPr>
        <w:t>Scheduled Activities &amp; Events for</w:t>
      </w:r>
      <w:r>
        <w:rPr>
          <w:rFonts w:ascii="Times New Roman" w:eastAsia="Calibri" w:hAnsi="Times New Roman" w:cs="Times New Roman"/>
          <w:b/>
          <w:bCs/>
          <w:kern w:val="0"/>
          <w:sz w:val="21"/>
          <w:szCs w:val="21"/>
          <w14:ligatures w14:val="none"/>
        </w:rPr>
        <w:t xml:space="preserve"> Sunday, February 15, 2026:</w:t>
      </w:r>
    </w:p>
    <w:p w14:paraId="2C74173F" w14:textId="77777777" w:rsidR="003A398B"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9:00 a.m. – Open Beefmaster Show - Barn 14</w:t>
      </w:r>
    </w:p>
    <w:p w14:paraId="7CAC8760" w14:textId="77777777" w:rsidR="003A398B" w:rsidRDefault="003A398B" w:rsidP="003A398B">
      <w:pPr>
        <w:pStyle w:val="ListParagraph"/>
        <w:numPr>
          <w:ilvl w:val="0"/>
          <w:numId w:val="3"/>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15 minutes after Beefmaster Show – Open Braford/F1 Show - Barn 14</w:t>
      </w:r>
    </w:p>
    <w:p w14:paraId="01D276A0" w14:textId="77777777" w:rsidR="003A398B" w:rsidRPr="001F6628"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9:00 a.m. – Open Advancer/E6 Show - Barn 14</w:t>
      </w:r>
    </w:p>
    <w:p w14:paraId="021D7846" w14:textId="77777777" w:rsidR="003A398B"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9:00 a.m. – Open Barrow Swine - Swine Arena/Barn 6</w:t>
      </w:r>
    </w:p>
    <w:p w14:paraId="3F9BC5FC" w14:textId="77777777" w:rsidR="003A398B" w:rsidRPr="00D24A88"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sidRPr="00D24A88">
        <w:rPr>
          <w:rFonts w:ascii="Times New Roman" w:eastAsia="Calibri" w:hAnsi="Times New Roman" w:cs="Times New Roman"/>
          <w:kern w:val="0"/>
          <w:sz w:val="21"/>
          <w:szCs w:val="21"/>
          <w14:ligatures w14:val="none"/>
        </w:rPr>
        <w:t xml:space="preserve">9:00 a.m. – </w:t>
      </w:r>
      <w:r>
        <w:rPr>
          <w:rFonts w:ascii="Times New Roman" w:eastAsia="Calibri" w:hAnsi="Times New Roman" w:cs="Times New Roman"/>
          <w:kern w:val="0"/>
          <w:sz w:val="21"/>
          <w:szCs w:val="21"/>
          <w14:ligatures w14:val="none"/>
        </w:rPr>
        <w:t>Open Swine Show - Swine Arena/Barn 6</w:t>
      </w:r>
    </w:p>
    <w:p w14:paraId="560739FE" w14:textId="77777777" w:rsidR="003A398B"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10:00 a.m. - 5:00 p.m.</w:t>
      </w:r>
      <w:r w:rsidRPr="006A6E1F">
        <w:rPr>
          <w:rFonts w:ascii="Times New Roman" w:eastAsia="Calibri" w:hAnsi="Times New Roman" w:cs="Times New Roman"/>
          <w:kern w:val="0"/>
          <w:sz w:val="21"/>
          <w:szCs w:val="21"/>
          <w14:ligatures w14:val="none"/>
        </w:rPr>
        <w:t xml:space="preserve"> – </w:t>
      </w:r>
      <w:r>
        <w:rPr>
          <w:rFonts w:ascii="Times New Roman" w:eastAsia="Calibri" w:hAnsi="Times New Roman" w:cs="Times New Roman"/>
          <w:kern w:val="0"/>
          <w:sz w:val="21"/>
          <w:szCs w:val="21"/>
          <w14:ligatures w14:val="none"/>
        </w:rPr>
        <w:t>Dixie National Marketplace - Trade Mart</w:t>
      </w:r>
    </w:p>
    <w:p w14:paraId="6E48BB95" w14:textId="77777777" w:rsidR="003A398B" w:rsidRPr="00943970"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11:00 a.m. - 7:00 p.m. – Dixie National Steakhouse - Trade Mart</w:t>
      </w:r>
    </w:p>
    <w:p w14:paraId="77513C0F" w14:textId="77777777" w:rsidR="003A398B" w:rsidRDefault="003A398B" w:rsidP="003A398B">
      <w:pPr>
        <w:pStyle w:val="ListParagraph"/>
        <w:numPr>
          <w:ilvl w:val="0"/>
          <w:numId w:val="2"/>
        </w:numPr>
        <w:spacing w:after="0" w:line="240" w:lineRule="auto"/>
        <w:rPr>
          <w:rFonts w:ascii="Times New Roman" w:eastAsia="Calibri" w:hAnsi="Times New Roman" w:cs="Times New Roman"/>
          <w:kern w:val="0"/>
          <w:sz w:val="21"/>
          <w:szCs w:val="21"/>
          <w14:ligatures w14:val="none"/>
        </w:rPr>
      </w:pPr>
      <w:r>
        <w:rPr>
          <w:rFonts w:ascii="Times New Roman" w:eastAsia="Calibri" w:hAnsi="Times New Roman" w:cs="Times New Roman"/>
          <w:kern w:val="0"/>
          <w:sz w:val="21"/>
          <w:szCs w:val="21"/>
          <w14:ligatures w14:val="none"/>
        </w:rPr>
        <w:t>2:00 p.m. – Dixie National Rodeo featuring Joe Nichols - Coliseum</w:t>
      </w:r>
    </w:p>
    <w:p w14:paraId="027A1240" w14:textId="77777777" w:rsidR="003A398B" w:rsidRDefault="003A398B" w:rsidP="003A398B">
      <w:pPr>
        <w:spacing w:after="0" w:line="240" w:lineRule="auto"/>
        <w:rPr>
          <w:rFonts w:ascii="Times New Roman" w:eastAsia="Calibri" w:hAnsi="Times New Roman" w:cs="Times New Roman"/>
          <w:kern w:val="0"/>
          <w:sz w:val="21"/>
          <w:szCs w:val="21"/>
          <w14:ligatures w14:val="none"/>
        </w:rPr>
      </w:pPr>
    </w:p>
    <w:p w14:paraId="201ACC09" w14:textId="74D67491" w:rsidR="003A398B" w:rsidRPr="00653B08" w:rsidRDefault="003A398B" w:rsidP="003A398B">
      <w:pPr>
        <w:spacing w:after="0" w:line="240" w:lineRule="auto"/>
        <w:rPr>
          <w:rFonts w:ascii="Times New Roman" w:eastAsia="Calibri" w:hAnsi="Times New Roman" w:cs="Times New Roman"/>
          <w:kern w:val="0"/>
          <w:sz w:val="21"/>
          <w:szCs w:val="21"/>
          <w14:ligatures w14:val="none"/>
        </w:rPr>
      </w:pPr>
      <w:r w:rsidRPr="00853BCC">
        <w:rPr>
          <w:rFonts w:ascii="Times New Roman" w:eastAsia="Calibri" w:hAnsi="Times New Roman" w:cs="Times New Roman"/>
          <w:kern w:val="0"/>
          <w:sz w:val="21"/>
          <w:szCs w:val="21"/>
          <w14:ligatures w14:val="none"/>
        </w:rPr>
        <w:t>In conjunction with the nationwide America250 celebrations, this year’s Dixie National will take on a special patriotic focus. Events of the 61</w:t>
      </w:r>
      <w:r w:rsidRPr="00853BCC">
        <w:rPr>
          <w:rFonts w:ascii="Times New Roman" w:eastAsia="Calibri" w:hAnsi="Times New Roman" w:cs="Times New Roman"/>
          <w:kern w:val="0"/>
          <w:sz w:val="21"/>
          <w:szCs w:val="21"/>
          <w:vertAlign w:val="superscript"/>
          <w14:ligatures w14:val="none"/>
        </w:rPr>
        <w:t>st</w:t>
      </w:r>
      <w:r w:rsidRPr="00853BCC">
        <w:rPr>
          <w:rFonts w:ascii="Times New Roman" w:eastAsia="Calibri" w:hAnsi="Times New Roman" w:cs="Times New Roman"/>
          <w:kern w:val="0"/>
          <w:sz w:val="21"/>
          <w:szCs w:val="21"/>
          <w14:ligatures w14:val="none"/>
        </w:rPr>
        <w:t xml:space="preserve"> Dixie National Livestock Show and Rodeo run through Sunday, February 22, 2026. The Dixie National Rodeo, the largest rodeo east of the Mississippi River, </w:t>
      </w:r>
      <w:r w:rsidR="00B2068B">
        <w:rPr>
          <w:rFonts w:ascii="Times New Roman" w:eastAsia="Calibri" w:hAnsi="Times New Roman" w:cs="Times New Roman"/>
          <w:kern w:val="0"/>
          <w:sz w:val="21"/>
          <w:szCs w:val="21"/>
          <w14:ligatures w14:val="none"/>
        </w:rPr>
        <w:t>runs through</w:t>
      </w:r>
      <w:r w:rsidRPr="00853BCC">
        <w:rPr>
          <w:rFonts w:ascii="Times New Roman" w:eastAsia="Calibri" w:hAnsi="Times New Roman" w:cs="Times New Roman"/>
          <w:kern w:val="0"/>
          <w:sz w:val="21"/>
          <w:szCs w:val="21"/>
          <w14:ligatures w14:val="none"/>
        </w:rPr>
        <w:t xml:space="preserve"> Saturday, February 21, inside the Mississippi Coliseum at the State Fairgrounds. </w:t>
      </w:r>
    </w:p>
    <w:p w14:paraId="3F12443F" w14:textId="77777777" w:rsidR="003A398B" w:rsidRDefault="003A398B" w:rsidP="003A398B">
      <w:pPr>
        <w:spacing w:after="0" w:line="240" w:lineRule="auto"/>
        <w:rPr>
          <w:rFonts w:ascii="Times New Roman" w:eastAsia="Calibri" w:hAnsi="Times New Roman" w:cs="Times New Roman"/>
          <w:b/>
          <w:bCs/>
          <w:kern w:val="0"/>
          <w:sz w:val="21"/>
          <w:szCs w:val="21"/>
          <w14:ligatures w14:val="none"/>
        </w:rPr>
      </w:pPr>
    </w:p>
    <w:p w14:paraId="3AD10099" w14:textId="77777777" w:rsidR="003A398B" w:rsidRPr="00853BCC" w:rsidRDefault="003A398B" w:rsidP="003A398B">
      <w:pPr>
        <w:spacing w:after="0" w:line="240" w:lineRule="auto"/>
        <w:rPr>
          <w:rFonts w:ascii="Times New Roman" w:eastAsia="Calibri" w:hAnsi="Times New Roman" w:cs="Times New Roman"/>
          <w:kern w:val="0"/>
          <w:sz w:val="21"/>
          <w:szCs w:val="21"/>
          <w14:ligatures w14:val="none"/>
        </w:rPr>
      </w:pPr>
      <w:r w:rsidRPr="00853BCC">
        <w:rPr>
          <w:rFonts w:ascii="Times New Roman" w:eastAsia="Calibri" w:hAnsi="Times New Roman" w:cs="Times New Roman"/>
          <w:b/>
          <w:bCs/>
          <w:kern w:val="0"/>
          <w:sz w:val="21"/>
          <w:szCs w:val="21"/>
          <w14:ligatures w14:val="none"/>
        </w:rPr>
        <w:t xml:space="preserve">Rodeo Entertainment: </w:t>
      </w:r>
    </w:p>
    <w:p w14:paraId="43A2362E" w14:textId="77777777" w:rsidR="003A398B" w:rsidRPr="00853BCC" w:rsidRDefault="003A398B" w:rsidP="003A398B">
      <w:pPr>
        <w:numPr>
          <w:ilvl w:val="0"/>
          <w:numId w:val="1"/>
        </w:numPr>
        <w:spacing w:after="0" w:line="254" w:lineRule="auto"/>
        <w:contextualSpacing/>
        <w:rPr>
          <w:rFonts w:ascii="Times New Roman" w:eastAsia="Calibri" w:hAnsi="Times New Roman" w:cs="Times New Roman"/>
          <w:kern w:val="0"/>
          <w:sz w:val="21"/>
          <w:szCs w:val="21"/>
          <w14:ligatures w14:val="none"/>
        </w:rPr>
      </w:pPr>
      <w:r w:rsidRPr="00853BCC">
        <w:rPr>
          <w:rFonts w:ascii="Times New Roman" w:eastAsia="Calibri" w:hAnsi="Times New Roman" w:cs="Times New Roman"/>
          <w:kern w:val="0"/>
          <w:sz w:val="21"/>
          <w:szCs w:val="21"/>
          <w14:ligatures w14:val="none"/>
        </w:rPr>
        <w:t xml:space="preserve">Saturday, February 14, at 2:00 p.m. and 7:00 p.m. – </w:t>
      </w:r>
      <w:proofErr w:type="spellStart"/>
      <w:r w:rsidRPr="00853BCC">
        <w:rPr>
          <w:rFonts w:ascii="Times New Roman" w:eastAsia="Calibri" w:hAnsi="Times New Roman" w:cs="Times New Roman"/>
          <w:kern w:val="0"/>
          <w:sz w:val="21"/>
          <w:szCs w:val="21"/>
          <w14:ligatures w14:val="none"/>
        </w:rPr>
        <w:t>Bayker</w:t>
      </w:r>
      <w:proofErr w:type="spellEnd"/>
      <w:r w:rsidRPr="00853BCC">
        <w:rPr>
          <w:rFonts w:ascii="Times New Roman" w:eastAsia="Calibri" w:hAnsi="Times New Roman" w:cs="Times New Roman"/>
          <w:kern w:val="0"/>
          <w:sz w:val="21"/>
          <w:szCs w:val="21"/>
          <w14:ligatures w14:val="none"/>
        </w:rPr>
        <w:t xml:space="preserve"> Blankenship </w:t>
      </w:r>
    </w:p>
    <w:p w14:paraId="41055A74" w14:textId="77777777" w:rsidR="003A398B" w:rsidRPr="00853BCC" w:rsidRDefault="003A398B" w:rsidP="003A398B">
      <w:pPr>
        <w:numPr>
          <w:ilvl w:val="0"/>
          <w:numId w:val="1"/>
        </w:numPr>
        <w:spacing w:after="0" w:line="254" w:lineRule="auto"/>
        <w:contextualSpacing/>
        <w:rPr>
          <w:rFonts w:ascii="Times New Roman" w:eastAsia="Calibri" w:hAnsi="Times New Roman" w:cs="Times New Roman"/>
          <w:kern w:val="0"/>
          <w:sz w:val="21"/>
          <w:szCs w:val="21"/>
          <w14:ligatures w14:val="none"/>
        </w:rPr>
      </w:pPr>
      <w:r w:rsidRPr="00853BCC">
        <w:rPr>
          <w:rFonts w:ascii="Times New Roman" w:eastAsia="Calibri" w:hAnsi="Times New Roman" w:cs="Times New Roman"/>
          <w:kern w:val="0"/>
          <w:sz w:val="21"/>
          <w:szCs w:val="21"/>
          <w14:ligatures w14:val="none"/>
        </w:rPr>
        <w:t xml:space="preserve">Sunday, February 15, at 2:00 p.m. – Joe Nichols </w:t>
      </w:r>
    </w:p>
    <w:p w14:paraId="056BE285" w14:textId="77777777" w:rsidR="003A398B" w:rsidRPr="00853BCC" w:rsidRDefault="003A398B" w:rsidP="003A398B">
      <w:pPr>
        <w:numPr>
          <w:ilvl w:val="0"/>
          <w:numId w:val="1"/>
        </w:numPr>
        <w:spacing w:after="0" w:line="254" w:lineRule="auto"/>
        <w:contextualSpacing/>
        <w:rPr>
          <w:rFonts w:ascii="Times New Roman" w:eastAsia="Calibri" w:hAnsi="Times New Roman" w:cs="Times New Roman"/>
          <w:kern w:val="0"/>
          <w:sz w:val="21"/>
          <w:szCs w:val="21"/>
          <w14:ligatures w14:val="none"/>
        </w:rPr>
      </w:pPr>
      <w:r w:rsidRPr="00853BCC">
        <w:rPr>
          <w:rFonts w:ascii="Times New Roman" w:eastAsia="Calibri" w:hAnsi="Times New Roman" w:cs="Times New Roman"/>
          <w:kern w:val="0"/>
          <w:sz w:val="21"/>
          <w:szCs w:val="21"/>
          <w14:ligatures w14:val="none"/>
        </w:rPr>
        <w:t xml:space="preserve">Wednesday, February 18, at 7:00 p.m. – Tanya Tucker </w:t>
      </w:r>
    </w:p>
    <w:p w14:paraId="16DDBBA5" w14:textId="77777777" w:rsidR="003A398B" w:rsidRPr="00853BCC" w:rsidRDefault="003A398B" w:rsidP="003A398B">
      <w:pPr>
        <w:numPr>
          <w:ilvl w:val="0"/>
          <w:numId w:val="1"/>
        </w:numPr>
        <w:spacing w:after="0" w:line="254" w:lineRule="auto"/>
        <w:contextualSpacing/>
        <w:rPr>
          <w:rFonts w:ascii="Times New Roman" w:eastAsia="Calibri" w:hAnsi="Times New Roman" w:cs="Times New Roman"/>
          <w:kern w:val="0"/>
          <w:sz w:val="21"/>
          <w:szCs w:val="21"/>
          <w14:ligatures w14:val="none"/>
        </w:rPr>
      </w:pPr>
      <w:r w:rsidRPr="00853BCC">
        <w:rPr>
          <w:rFonts w:ascii="Times New Roman" w:eastAsia="Calibri" w:hAnsi="Times New Roman" w:cs="Times New Roman"/>
          <w:kern w:val="0"/>
          <w:sz w:val="21"/>
          <w:szCs w:val="21"/>
          <w14:ligatures w14:val="none"/>
        </w:rPr>
        <w:t>Thursday, February 19, at 7:00 p.m. – Waylon Wyatt</w:t>
      </w:r>
    </w:p>
    <w:p w14:paraId="53746CAD" w14:textId="77777777" w:rsidR="003A398B" w:rsidRPr="00853BCC" w:rsidRDefault="003A398B" w:rsidP="003A398B">
      <w:pPr>
        <w:numPr>
          <w:ilvl w:val="0"/>
          <w:numId w:val="1"/>
        </w:numPr>
        <w:spacing w:after="0" w:line="254" w:lineRule="auto"/>
        <w:contextualSpacing/>
        <w:rPr>
          <w:rFonts w:ascii="Times New Roman" w:eastAsia="Calibri" w:hAnsi="Times New Roman" w:cs="Times New Roman"/>
          <w:kern w:val="0"/>
          <w:sz w:val="21"/>
          <w:szCs w:val="21"/>
          <w14:ligatures w14:val="none"/>
        </w:rPr>
      </w:pPr>
      <w:r w:rsidRPr="00853BCC">
        <w:rPr>
          <w:rFonts w:ascii="Times New Roman" w:eastAsia="Calibri" w:hAnsi="Times New Roman" w:cs="Times New Roman"/>
          <w:kern w:val="0"/>
          <w:sz w:val="21"/>
          <w:szCs w:val="21"/>
          <w14:ligatures w14:val="none"/>
        </w:rPr>
        <w:t>Friday, February 20, at 7:00 p.m. – Muscadine Bloodline</w:t>
      </w:r>
    </w:p>
    <w:p w14:paraId="347A0A7B" w14:textId="77777777" w:rsidR="003A398B" w:rsidRPr="00853BCC" w:rsidRDefault="003A398B" w:rsidP="003A398B">
      <w:pPr>
        <w:numPr>
          <w:ilvl w:val="0"/>
          <w:numId w:val="1"/>
        </w:numPr>
        <w:spacing w:after="0" w:line="254" w:lineRule="auto"/>
        <w:contextualSpacing/>
        <w:rPr>
          <w:rFonts w:ascii="Times New Roman" w:eastAsia="Calibri" w:hAnsi="Times New Roman" w:cs="Times New Roman"/>
          <w:kern w:val="0"/>
          <w:sz w:val="21"/>
          <w:szCs w:val="21"/>
          <w14:ligatures w14:val="none"/>
        </w:rPr>
      </w:pPr>
      <w:r w:rsidRPr="00853BCC">
        <w:rPr>
          <w:rFonts w:ascii="Times New Roman" w:eastAsia="Calibri" w:hAnsi="Times New Roman" w:cs="Times New Roman"/>
          <w:kern w:val="0"/>
          <w:sz w:val="21"/>
          <w:szCs w:val="21"/>
          <w14:ligatures w14:val="none"/>
        </w:rPr>
        <w:t xml:space="preserve">Saturday, February 21, at 2:00 p.m. and 7:00 p.m. – Mark Chesnutt </w:t>
      </w:r>
    </w:p>
    <w:p w14:paraId="48F0DE29" w14:textId="77777777" w:rsidR="003A398B" w:rsidRPr="00853BCC" w:rsidRDefault="003A398B" w:rsidP="003A398B">
      <w:pPr>
        <w:spacing w:after="0" w:line="240" w:lineRule="auto"/>
        <w:ind w:firstLine="720"/>
        <w:rPr>
          <w:rFonts w:ascii="Times New Roman" w:eastAsia="Calibri" w:hAnsi="Times New Roman" w:cs="Times New Roman"/>
          <w:kern w:val="0"/>
          <w:sz w:val="21"/>
          <w:szCs w:val="21"/>
          <w14:ligatures w14:val="none"/>
        </w:rPr>
      </w:pPr>
    </w:p>
    <w:p w14:paraId="5B879DB0" w14:textId="77777777" w:rsidR="003A398B" w:rsidRPr="00853BCC" w:rsidRDefault="003A398B" w:rsidP="003A398B">
      <w:pPr>
        <w:spacing w:after="0" w:line="240" w:lineRule="auto"/>
        <w:rPr>
          <w:rFonts w:ascii="Times New Roman" w:eastAsia="Calibri" w:hAnsi="Times New Roman" w:cs="Times New Roman"/>
          <w:kern w:val="0"/>
          <w:sz w:val="21"/>
          <w:szCs w:val="21"/>
          <w14:ligatures w14:val="none"/>
        </w:rPr>
      </w:pPr>
      <w:r w:rsidRPr="00853BCC">
        <w:rPr>
          <w:rFonts w:ascii="Times New Roman" w:eastAsia="Calibri" w:hAnsi="Times New Roman" w:cs="Times New Roman"/>
          <w:kern w:val="0"/>
          <w:sz w:val="21"/>
          <w:szCs w:val="21"/>
          <w14:ligatures w14:val="none"/>
        </w:rPr>
        <w:t xml:space="preserve">To purchase tickets to the Dixie National Rodeo, visit </w:t>
      </w:r>
      <w:hyperlink r:id="rId7" w:history="1">
        <w:r w:rsidRPr="00853BCC">
          <w:rPr>
            <w:rFonts w:ascii="Times New Roman" w:eastAsia="Calibri" w:hAnsi="Times New Roman" w:cs="Times New Roman"/>
            <w:color w:val="467886" w:themeColor="hyperlink"/>
            <w:kern w:val="0"/>
            <w:sz w:val="21"/>
            <w:szCs w:val="21"/>
            <w:u w:val="single"/>
            <w14:ligatures w14:val="none"/>
          </w:rPr>
          <w:t>www.ticketmaster.com/search?q=dixie+national+rodeo</w:t>
        </w:r>
      </w:hyperlink>
      <w:r w:rsidRPr="00853BCC">
        <w:rPr>
          <w:rFonts w:ascii="Times New Roman" w:eastAsia="Calibri" w:hAnsi="Times New Roman" w:cs="Times New Roman"/>
          <w:kern w:val="0"/>
          <w:sz w:val="21"/>
          <w:szCs w:val="21"/>
          <w14:ligatures w14:val="none"/>
        </w:rPr>
        <w:t xml:space="preserve"> online or the Coliseum Box Office in-person. For more information on the Dixie National Livestock Show and Rodeo, visit </w:t>
      </w:r>
      <w:hyperlink r:id="rId8" w:history="1">
        <w:r w:rsidRPr="00853BCC">
          <w:rPr>
            <w:rFonts w:ascii="Times New Roman" w:eastAsia="Calibri" w:hAnsi="Times New Roman" w:cs="Times New Roman"/>
            <w:color w:val="467886" w:themeColor="hyperlink"/>
            <w:kern w:val="0"/>
            <w:sz w:val="21"/>
            <w:szCs w:val="21"/>
            <w:u w:val="single"/>
            <w14:ligatures w14:val="none"/>
          </w:rPr>
          <w:t>www.dixienational.org</w:t>
        </w:r>
      </w:hyperlink>
      <w:r w:rsidRPr="00853BCC">
        <w:rPr>
          <w:rFonts w:ascii="Times New Roman" w:eastAsia="Calibri" w:hAnsi="Times New Roman" w:cs="Times New Roman"/>
          <w:kern w:val="0"/>
          <w:sz w:val="21"/>
          <w:szCs w:val="21"/>
          <w14:ligatures w14:val="none"/>
        </w:rPr>
        <w:t xml:space="preserve"> and follow the Dixie National Livestock Show &amp; Rodeo on Facebook, Instagram and X.</w:t>
      </w:r>
      <w:r w:rsidRPr="00853BCC">
        <w:rPr>
          <w:rFonts w:ascii="Times New Roman" w:eastAsia="Calibri" w:hAnsi="Times New Roman" w:cs="Times New Roman"/>
          <w:kern w:val="0"/>
          <w:sz w:val="21"/>
          <w:szCs w:val="21"/>
          <w14:ligatures w14:val="none"/>
        </w:rPr>
        <w:br/>
      </w:r>
    </w:p>
    <w:p w14:paraId="7CB95E1F" w14:textId="77777777" w:rsidR="003A398B" w:rsidRPr="00853BCC" w:rsidRDefault="003A398B" w:rsidP="003A398B">
      <w:pPr>
        <w:spacing w:after="0" w:line="240" w:lineRule="auto"/>
        <w:jc w:val="center"/>
        <w:rPr>
          <w:rFonts w:ascii="Times New Roman" w:eastAsia="Calibri" w:hAnsi="Times New Roman" w:cs="Times New Roman"/>
          <w:kern w:val="0"/>
          <w:sz w:val="21"/>
          <w:szCs w:val="21"/>
          <w14:ligatures w14:val="none"/>
        </w:rPr>
      </w:pPr>
      <w:r w:rsidRPr="00853BCC">
        <w:rPr>
          <w:rFonts w:ascii="Times New Roman" w:eastAsia="Calibri" w:hAnsi="Times New Roman" w:cs="Times New Roman"/>
          <w:kern w:val="0"/>
          <w:sz w:val="21"/>
          <w:szCs w:val="21"/>
          <w14:ligatures w14:val="none"/>
        </w:rPr>
        <w:t>###</w:t>
      </w:r>
    </w:p>
    <w:p w14:paraId="5DABE69F" w14:textId="77777777" w:rsidR="00575469" w:rsidRDefault="00575469" w:rsidP="003A398B">
      <w:pPr>
        <w:spacing w:after="0" w:line="256" w:lineRule="auto"/>
        <w:rPr>
          <w:rFonts w:ascii="Calibri" w:eastAsia="Calibri" w:hAnsi="Calibri" w:cs="Times New Roman"/>
          <w:kern w:val="0"/>
          <w:sz w:val="21"/>
          <w:szCs w:val="21"/>
          <w14:ligatures w14:val="none"/>
        </w:rPr>
      </w:pPr>
    </w:p>
    <w:p w14:paraId="6E5CCEC2" w14:textId="171A0E86" w:rsidR="003A398B" w:rsidRDefault="003A398B" w:rsidP="003A398B">
      <w:pPr>
        <w:spacing w:after="0" w:line="256" w:lineRule="auto"/>
        <w:rPr>
          <w:rFonts w:ascii="Times New Roman" w:eastAsia="Calibri" w:hAnsi="Times New Roman" w:cs="Times New Roman"/>
          <w:b/>
          <w:bCs/>
          <w:kern w:val="0"/>
          <w:sz w:val="22"/>
          <w:szCs w:val="22"/>
          <w14:ligatures w14:val="none"/>
        </w:rPr>
      </w:pPr>
      <w:r w:rsidRPr="00853BCC">
        <w:rPr>
          <w:rFonts w:ascii="Calibri" w:eastAsia="Calibri" w:hAnsi="Calibri" w:cs="Times New Roman"/>
          <w:kern w:val="0"/>
          <w:sz w:val="21"/>
          <w:szCs w:val="21"/>
          <w14:ligatures w14:val="none"/>
        </w:rPr>
        <w:br/>
      </w:r>
      <w:r w:rsidRPr="00853BCC">
        <w:rPr>
          <w:rFonts w:ascii="Times New Roman" w:eastAsia="Calibri" w:hAnsi="Times New Roman" w:cs="Times New Roman"/>
          <w:b/>
          <w:bCs/>
          <w:kern w:val="0"/>
          <w:sz w:val="21"/>
          <w:szCs w:val="21"/>
          <w14:ligatures w14:val="none"/>
        </w:rPr>
        <w:t>Photo attached.</w:t>
      </w:r>
      <w:r w:rsidRPr="00853BCC">
        <w:rPr>
          <w:rFonts w:ascii="Times New Roman" w:eastAsia="Calibri" w:hAnsi="Times New Roman" w:cs="Times New Roman"/>
          <w:b/>
          <w:bCs/>
          <w:kern w:val="0"/>
          <w:sz w:val="22"/>
          <w:szCs w:val="22"/>
          <w14:ligatures w14:val="none"/>
        </w:rPr>
        <w:t xml:space="preserve"> </w:t>
      </w:r>
    </w:p>
    <w:p w14:paraId="7974E049" w14:textId="77777777" w:rsidR="003A398B" w:rsidRPr="00853BCC" w:rsidRDefault="003A398B" w:rsidP="003A398B">
      <w:pPr>
        <w:spacing w:after="0" w:line="256" w:lineRule="auto"/>
        <w:rPr>
          <w:rFonts w:ascii="Times New Roman" w:eastAsia="Calibri" w:hAnsi="Times New Roman" w:cs="Times New Roman"/>
          <w:b/>
          <w:bCs/>
          <w:kern w:val="0"/>
          <w:sz w:val="22"/>
          <w:szCs w:val="22"/>
          <w14:ligatures w14:val="none"/>
        </w:rPr>
      </w:pPr>
    </w:p>
    <w:p w14:paraId="13CD3B72" w14:textId="77777777" w:rsidR="003A398B" w:rsidRDefault="003A398B" w:rsidP="003A398B">
      <w:pPr>
        <w:spacing w:after="0" w:line="256" w:lineRule="auto"/>
        <w:jc w:val="center"/>
        <w:rPr>
          <w:rFonts w:ascii="Times New Roman" w:eastAsia="Calibri" w:hAnsi="Times New Roman" w:cs="Times New Roman"/>
          <w:b/>
          <w:bCs/>
          <w:kern w:val="0"/>
          <w:sz w:val="21"/>
          <w:szCs w:val="21"/>
          <w14:ligatures w14:val="none"/>
        </w:rPr>
      </w:pPr>
      <w:r>
        <w:rPr>
          <w:rFonts w:ascii="Times New Roman" w:eastAsia="Calibri" w:hAnsi="Times New Roman" w:cs="Times New Roman"/>
          <w:b/>
          <w:bCs/>
          <w:noProof/>
          <w:kern w:val="0"/>
          <w:sz w:val="21"/>
          <w:szCs w:val="21"/>
        </w:rPr>
        <w:lastRenderedPageBreak/>
        <w:drawing>
          <wp:inline distT="0" distB="0" distL="0" distR="0" wp14:anchorId="1D3A30D7" wp14:editId="7E7B1173">
            <wp:extent cx="5554296" cy="3479800"/>
            <wp:effectExtent l="0" t="0" r="8890" b="6350"/>
            <wp:docPr id="1057694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94842" name="Picture 1"/>
                    <pic:cNvPicPr/>
                  </pic:nvPicPr>
                  <pic:blipFill rotWithShape="1">
                    <a:blip r:embed="rId9" cstate="print">
                      <a:extLst>
                        <a:ext uri="{28A0092B-C50C-407E-A947-70E740481C1C}">
                          <a14:useLocalDpi xmlns:a14="http://schemas.microsoft.com/office/drawing/2010/main" val="0"/>
                        </a:ext>
                      </a:extLst>
                    </a:blip>
                    <a:srcRect l="7857" t="13526" r="6624" b="6087"/>
                    <a:stretch>
                      <a:fillRect/>
                    </a:stretch>
                  </pic:blipFill>
                  <pic:spPr bwMode="auto">
                    <a:xfrm>
                      <a:off x="0" y="0"/>
                      <a:ext cx="5570323" cy="3489841"/>
                    </a:xfrm>
                    <a:prstGeom prst="rect">
                      <a:avLst/>
                    </a:prstGeom>
                    <a:ln>
                      <a:noFill/>
                    </a:ln>
                    <a:extLst>
                      <a:ext uri="{53640926-AAD7-44D8-BBD7-CCE9431645EC}">
                        <a14:shadowObscured xmlns:a14="http://schemas.microsoft.com/office/drawing/2010/main"/>
                      </a:ext>
                    </a:extLst>
                  </pic:spPr>
                </pic:pic>
              </a:graphicData>
            </a:graphic>
          </wp:inline>
        </w:drawing>
      </w:r>
    </w:p>
    <w:p w14:paraId="436E3FAF" w14:textId="78777F02" w:rsidR="003A398B" w:rsidRDefault="003A398B" w:rsidP="003A398B">
      <w:pPr>
        <w:spacing w:after="0" w:line="256" w:lineRule="auto"/>
        <w:jc w:val="center"/>
        <w:rPr>
          <w:rFonts w:ascii="Times New Roman" w:eastAsia="Calibri" w:hAnsi="Times New Roman" w:cs="Times New Roman"/>
          <w:b/>
          <w:bCs/>
          <w:kern w:val="0"/>
          <w:sz w:val="21"/>
          <w:szCs w:val="21"/>
          <w:highlight w:val="yellow"/>
          <w14:ligatures w14:val="none"/>
        </w:rPr>
      </w:pPr>
      <w:r w:rsidRPr="002D2D9D">
        <w:rPr>
          <w:rFonts w:ascii="Times New Roman" w:eastAsia="Calibri" w:hAnsi="Times New Roman" w:cs="Times New Roman"/>
          <w:b/>
          <w:bCs/>
          <w:kern w:val="0"/>
          <w:sz w:val="21"/>
          <w:szCs w:val="21"/>
          <w14:ligatures w14:val="none"/>
        </w:rPr>
        <w:t>The 5</w:t>
      </w:r>
      <w:r>
        <w:rPr>
          <w:rFonts w:ascii="Times New Roman" w:eastAsia="Calibri" w:hAnsi="Times New Roman" w:cs="Times New Roman"/>
          <w:b/>
          <w:bCs/>
          <w:kern w:val="0"/>
          <w:sz w:val="21"/>
          <w:szCs w:val="21"/>
          <w14:ligatures w14:val="none"/>
        </w:rPr>
        <w:t>7</w:t>
      </w:r>
      <w:r w:rsidRPr="002D2D9D">
        <w:rPr>
          <w:rFonts w:ascii="Times New Roman" w:eastAsia="Calibri" w:hAnsi="Times New Roman" w:cs="Times New Roman"/>
          <w:b/>
          <w:bCs/>
          <w:kern w:val="0"/>
          <w:sz w:val="21"/>
          <w:szCs w:val="21"/>
          <w14:ligatures w14:val="none"/>
        </w:rPr>
        <w:t xml:space="preserve">th Annual Sale of Champions was one for the record books. </w:t>
      </w:r>
      <w:r w:rsidR="00575469" w:rsidRPr="006E5B0B">
        <w:rPr>
          <w:rFonts w:ascii="Times New Roman" w:eastAsia="Calibri" w:hAnsi="Times New Roman" w:cs="Times New Roman"/>
          <w:b/>
          <w:bCs/>
          <w:kern w:val="0"/>
          <w:sz w:val="21"/>
          <w:szCs w:val="21"/>
          <w14:ligatures w14:val="none"/>
        </w:rPr>
        <w:t>This week</w:t>
      </w:r>
      <w:r w:rsidRPr="006E5B0B">
        <w:rPr>
          <w:rFonts w:ascii="Times New Roman" w:eastAsia="Calibri" w:hAnsi="Times New Roman" w:cs="Times New Roman"/>
          <w:b/>
          <w:bCs/>
          <w:kern w:val="0"/>
          <w:sz w:val="21"/>
          <w:szCs w:val="21"/>
          <w14:ligatures w14:val="none"/>
        </w:rPr>
        <w:t>, 4</w:t>
      </w:r>
      <w:r w:rsidR="006E5B0B" w:rsidRPr="006E5B0B">
        <w:rPr>
          <w:rFonts w:ascii="Times New Roman" w:eastAsia="Calibri" w:hAnsi="Times New Roman" w:cs="Times New Roman"/>
          <w:b/>
          <w:bCs/>
          <w:kern w:val="0"/>
          <w:sz w:val="21"/>
          <w:szCs w:val="21"/>
          <w14:ligatures w14:val="none"/>
        </w:rPr>
        <w:t>0</w:t>
      </w:r>
      <w:r w:rsidRPr="006E5B0B">
        <w:rPr>
          <w:rFonts w:ascii="Times New Roman" w:eastAsia="Calibri" w:hAnsi="Times New Roman" w:cs="Times New Roman"/>
          <w:b/>
          <w:bCs/>
          <w:kern w:val="0"/>
          <w:sz w:val="21"/>
          <w:szCs w:val="21"/>
          <w14:ligatures w14:val="none"/>
        </w:rPr>
        <w:t xml:space="preserve"> animals were sold for a total of $</w:t>
      </w:r>
      <w:r w:rsidR="006E5B0B" w:rsidRPr="006E5B0B">
        <w:rPr>
          <w:rFonts w:ascii="Times New Roman" w:eastAsia="Calibri" w:hAnsi="Times New Roman" w:cs="Times New Roman"/>
          <w:b/>
          <w:bCs/>
          <w:kern w:val="0"/>
          <w:sz w:val="21"/>
          <w:szCs w:val="21"/>
          <w14:ligatures w14:val="none"/>
        </w:rPr>
        <w:t>578,050</w:t>
      </w:r>
      <w:r w:rsidRPr="006E5B0B">
        <w:rPr>
          <w:rFonts w:ascii="Times New Roman" w:eastAsia="Calibri" w:hAnsi="Times New Roman" w:cs="Times New Roman"/>
          <w:b/>
          <w:bCs/>
          <w:kern w:val="0"/>
          <w:sz w:val="21"/>
          <w:szCs w:val="21"/>
          <w14:ligatures w14:val="none"/>
        </w:rPr>
        <w:t xml:space="preserve">, </w:t>
      </w:r>
      <w:r w:rsidR="006E5B0B" w:rsidRPr="006E5B0B">
        <w:rPr>
          <w:rFonts w:ascii="Times New Roman" w:eastAsia="Calibri" w:hAnsi="Times New Roman" w:cs="Times New Roman"/>
          <w:b/>
          <w:bCs/>
          <w:kern w:val="0"/>
          <w:sz w:val="21"/>
          <w:szCs w:val="21"/>
          <w14:ligatures w14:val="none"/>
        </w:rPr>
        <w:t>the second highest sale on record</w:t>
      </w:r>
      <w:r w:rsidRPr="006E5B0B">
        <w:rPr>
          <w:rFonts w:ascii="Times New Roman" w:eastAsia="Calibri" w:hAnsi="Times New Roman" w:cs="Times New Roman"/>
          <w:b/>
          <w:bCs/>
          <w:kern w:val="0"/>
          <w:sz w:val="21"/>
          <w:szCs w:val="21"/>
          <w14:ligatures w14:val="none"/>
        </w:rPr>
        <w:t>. Forty-one scholarships totaling $85,000 were also awarded.</w:t>
      </w:r>
      <w:r w:rsidRPr="002D2D9D">
        <w:rPr>
          <w:rFonts w:ascii="Times New Roman" w:eastAsia="Calibri" w:hAnsi="Times New Roman" w:cs="Times New Roman"/>
          <w:b/>
          <w:bCs/>
          <w:kern w:val="0"/>
          <w:sz w:val="21"/>
          <w:szCs w:val="21"/>
          <w14:ligatures w14:val="none"/>
        </w:rPr>
        <w:t xml:space="preserve"> The Sale of Junior Champions is one of the premier events of the Dixie National Livestock Show and Rodeo. During the sale, 4-H and FFA youth exhibitors named Champions and Reserve Champions in the Junior Round-Up, auction off their prize</w:t>
      </w:r>
      <w:r>
        <w:rPr>
          <w:rFonts w:ascii="Times New Roman" w:eastAsia="Calibri" w:hAnsi="Times New Roman" w:cs="Times New Roman"/>
          <w:b/>
          <w:bCs/>
          <w:kern w:val="0"/>
          <w:sz w:val="21"/>
          <w:szCs w:val="21"/>
          <w14:ligatures w14:val="none"/>
        </w:rPr>
        <w:t>-</w:t>
      </w:r>
      <w:r w:rsidRPr="002D2D9D">
        <w:rPr>
          <w:rFonts w:ascii="Times New Roman" w:eastAsia="Calibri" w:hAnsi="Times New Roman" w:cs="Times New Roman"/>
          <w:b/>
          <w:bCs/>
          <w:kern w:val="0"/>
          <w:sz w:val="21"/>
          <w:szCs w:val="21"/>
          <w14:ligatures w14:val="none"/>
        </w:rPr>
        <w:t>winning livestock.</w:t>
      </w:r>
    </w:p>
    <w:p w14:paraId="778DEA0C" w14:textId="77777777" w:rsidR="003A398B" w:rsidRDefault="003A398B" w:rsidP="003A398B">
      <w:pPr>
        <w:spacing w:after="0" w:line="256" w:lineRule="auto"/>
        <w:rPr>
          <w:rFonts w:ascii="Times New Roman" w:eastAsia="Calibri" w:hAnsi="Times New Roman" w:cs="Times New Roman"/>
          <w:b/>
          <w:bCs/>
          <w:kern w:val="0"/>
          <w:sz w:val="21"/>
          <w:szCs w:val="21"/>
          <w:highlight w:val="yellow"/>
          <w14:ligatures w14:val="none"/>
        </w:rPr>
      </w:pPr>
    </w:p>
    <w:p w14:paraId="1A58C785" w14:textId="77777777" w:rsidR="003A398B" w:rsidRDefault="003A398B" w:rsidP="003A398B">
      <w:pPr>
        <w:spacing w:after="0" w:line="256" w:lineRule="auto"/>
        <w:rPr>
          <w:rFonts w:ascii="Times New Roman" w:eastAsia="Calibri" w:hAnsi="Times New Roman" w:cs="Times New Roman"/>
          <w:b/>
          <w:bCs/>
          <w:kern w:val="0"/>
          <w:sz w:val="21"/>
          <w:szCs w:val="21"/>
          <w:highlight w:val="yellow"/>
          <w14:ligatures w14:val="none"/>
        </w:rPr>
      </w:pPr>
    </w:p>
    <w:p w14:paraId="5AEB0837" w14:textId="77777777" w:rsidR="003A398B" w:rsidRDefault="003A398B" w:rsidP="003A398B">
      <w:pPr>
        <w:spacing w:after="0" w:line="256" w:lineRule="auto"/>
        <w:rPr>
          <w:rFonts w:ascii="Times New Roman" w:eastAsia="Calibri" w:hAnsi="Times New Roman" w:cs="Times New Roman"/>
          <w:b/>
          <w:bCs/>
          <w:kern w:val="0"/>
          <w:sz w:val="21"/>
          <w:szCs w:val="21"/>
          <w:highlight w:val="yellow"/>
          <w14:ligatures w14:val="none"/>
        </w:rPr>
      </w:pPr>
    </w:p>
    <w:p w14:paraId="05A70A17" w14:textId="77777777" w:rsidR="003A398B" w:rsidRPr="00CA7E4E" w:rsidRDefault="003A398B" w:rsidP="003A398B">
      <w:pPr>
        <w:spacing w:after="0" w:line="256" w:lineRule="auto"/>
        <w:rPr>
          <w:rFonts w:ascii="Calibri" w:eastAsia="Calibri" w:hAnsi="Calibri" w:cs="Times New Roman"/>
          <w:kern w:val="0"/>
          <w:sz w:val="8"/>
          <w:szCs w:val="8"/>
          <w14:ligatures w14:val="none"/>
        </w:rPr>
      </w:pPr>
      <w:r w:rsidRPr="00853BCC">
        <w:rPr>
          <w:rFonts w:ascii="Times New Roman" w:eastAsia="Calibri" w:hAnsi="Times New Roman" w:cs="Times New Roman"/>
          <w:b/>
          <w:bCs/>
          <w:kern w:val="0"/>
          <w:sz w:val="21"/>
          <w:szCs w:val="21"/>
          <w:highlight w:val="yellow"/>
          <w14:ligatures w14:val="none"/>
        </w:rPr>
        <w:t>MEDIA NOTE:</w:t>
      </w:r>
      <w:r w:rsidRPr="00853BCC">
        <w:rPr>
          <w:rFonts w:ascii="Times New Roman" w:eastAsia="Calibri" w:hAnsi="Times New Roman" w:cs="Times New Roman"/>
          <w:b/>
          <w:bCs/>
          <w:kern w:val="0"/>
          <w:sz w:val="21"/>
          <w:szCs w:val="21"/>
          <w14:ligatures w14:val="none"/>
        </w:rPr>
        <w:t xml:space="preserve"> </w:t>
      </w:r>
      <w:r>
        <w:rPr>
          <w:rFonts w:ascii="Times New Roman" w:eastAsia="Calibri" w:hAnsi="Times New Roman" w:cs="Times New Roman"/>
          <w:b/>
          <w:bCs/>
          <w:kern w:val="0"/>
          <w:sz w:val="21"/>
          <w:szCs w:val="21"/>
          <w14:ligatures w14:val="none"/>
        </w:rPr>
        <w:br/>
      </w:r>
    </w:p>
    <w:p w14:paraId="743ABB3E" w14:textId="77777777" w:rsidR="003A398B" w:rsidRPr="00853BCC" w:rsidRDefault="003A398B" w:rsidP="003A398B">
      <w:pPr>
        <w:spacing w:line="256" w:lineRule="auto"/>
        <w:rPr>
          <w:rFonts w:ascii="Times New Roman" w:eastAsia="Calibri" w:hAnsi="Times New Roman" w:cs="Times New Roman"/>
          <w:b/>
          <w:bCs/>
          <w:kern w:val="0"/>
          <w:sz w:val="21"/>
          <w:szCs w:val="21"/>
          <w14:ligatures w14:val="none"/>
        </w:rPr>
      </w:pPr>
      <w:r w:rsidRPr="00853BCC">
        <w:rPr>
          <w:rFonts w:ascii="Times New Roman" w:eastAsia="Calibri" w:hAnsi="Times New Roman" w:cs="Times New Roman"/>
          <w:b/>
          <w:bCs/>
          <w:kern w:val="0"/>
          <w:sz w:val="21"/>
          <w:szCs w:val="21"/>
          <w14:ligatures w14:val="none"/>
        </w:rPr>
        <w:t xml:space="preserve">A designated Media Room will be available to local/state newspapers, tv stations and print and broadcasting media for the Dixie National Rodeo, which takes place February 13-15 and 18-21. Media will have access to live updates/stats from each rodeo performance, current leaderboard information and exclusive one-on-one interviews with rodeo competitors and entertainers. The media room, or Gray Room, is located on the south side of the Coliseum. To enter the Coliseum, simply show your work ID badge at the doors. Enter the Coliseum through the glass doors on the south side and take an immediate right. The media room will be on your right. The room is easily visible and will be labeled MEDIA ROOM. </w:t>
      </w:r>
    </w:p>
    <w:p w14:paraId="0C2E1DC8" w14:textId="77777777" w:rsidR="003A398B" w:rsidRPr="00853BCC" w:rsidRDefault="003A398B" w:rsidP="003A398B">
      <w:pPr>
        <w:spacing w:line="256" w:lineRule="auto"/>
        <w:rPr>
          <w:rFonts w:ascii="Times New Roman" w:eastAsia="Calibri" w:hAnsi="Times New Roman" w:cs="Times New Roman"/>
          <w:b/>
          <w:bCs/>
          <w:kern w:val="0"/>
          <w:sz w:val="21"/>
          <w:szCs w:val="21"/>
          <w14:ligatures w14:val="none"/>
        </w:rPr>
      </w:pPr>
      <w:r w:rsidRPr="00853BCC">
        <w:rPr>
          <w:rFonts w:ascii="Times New Roman" w:eastAsia="Calibri" w:hAnsi="Times New Roman" w:cs="Times New Roman"/>
          <w:b/>
          <w:bCs/>
          <w:kern w:val="0"/>
          <w:sz w:val="21"/>
          <w:szCs w:val="21"/>
          <w14:ligatures w14:val="none"/>
        </w:rPr>
        <w:t xml:space="preserve">Media passes will be distributed in the Media Room for those who want to get b-roll footage inside the Coliseum arena. You will be directed to the reserved section designated for your camera crews. We will bring cowboys/clowns/queens/etc. to the media room for interviews. If there are specific people that you would like to interview for a story, let us know ahead of time and we will work to make those happen. </w:t>
      </w:r>
    </w:p>
    <w:p w14:paraId="603936A1" w14:textId="77777777" w:rsidR="003A398B" w:rsidRPr="00853BCC" w:rsidRDefault="003A398B" w:rsidP="003A398B">
      <w:pPr>
        <w:spacing w:line="256" w:lineRule="auto"/>
        <w:rPr>
          <w:rFonts w:ascii="Times New Roman" w:eastAsia="Calibri" w:hAnsi="Times New Roman" w:cs="Times New Roman"/>
          <w:b/>
          <w:bCs/>
          <w:kern w:val="0"/>
          <w:sz w:val="21"/>
          <w:szCs w:val="21"/>
          <w14:ligatures w14:val="none"/>
        </w:rPr>
      </w:pPr>
      <w:r w:rsidRPr="00853BCC">
        <w:rPr>
          <w:rFonts w:ascii="Times New Roman" w:eastAsia="Calibri" w:hAnsi="Times New Roman" w:cs="Times New Roman"/>
          <w:b/>
          <w:bCs/>
          <w:kern w:val="0"/>
          <w:sz w:val="21"/>
          <w:szCs w:val="21"/>
          <w14:ligatures w14:val="none"/>
        </w:rPr>
        <w:t xml:space="preserve">Immediately following each rodeo performance, a rodeo announcer will be in the Media Room to provide a Rodeo Recap to the media. </w:t>
      </w:r>
    </w:p>
    <w:p w14:paraId="427283C2" w14:textId="6A55B00B" w:rsidR="00017316" w:rsidRPr="003A398B" w:rsidRDefault="003A398B" w:rsidP="003A398B">
      <w:pPr>
        <w:spacing w:line="256" w:lineRule="auto"/>
        <w:rPr>
          <w:rFonts w:ascii="Times New Roman" w:eastAsia="Calibri" w:hAnsi="Times New Roman" w:cs="Times New Roman"/>
          <w:b/>
          <w:bCs/>
          <w:kern w:val="0"/>
          <w:sz w:val="21"/>
          <w:szCs w:val="21"/>
          <w14:ligatures w14:val="none"/>
        </w:rPr>
      </w:pPr>
      <w:r w:rsidRPr="00853BCC">
        <w:rPr>
          <w:rFonts w:ascii="Times New Roman" w:eastAsia="Calibri" w:hAnsi="Times New Roman" w:cs="Times New Roman"/>
          <w:b/>
          <w:bCs/>
          <w:kern w:val="0"/>
          <w:sz w:val="21"/>
          <w:szCs w:val="21"/>
          <w14:ligatures w14:val="none"/>
        </w:rPr>
        <w:t xml:space="preserve">If members of the media would like to request interviews regarding Dixie National Livestock Show and Rodeo events, please contact Hannah East at </w:t>
      </w:r>
      <w:hyperlink r:id="rId10" w:history="1">
        <w:r w:rsidRPr="00853BCC">
          <w:rPr>
            <w:rFonts w:ascii="Times New Roman" w:eastAsia="Calibri" w:hAnsi="Times New Roman" w:cs="Times New Roman"/>
            <w:b/>
            <w:bCs/>
            <w:color w:val="467886" w:themeColor="hyperlink"/>
            <w:kern w:val="0"/>
            <w:sz w:val="21"/>
            <w:szCs w:val="21"/>
            <w:u w:val="single"/>
            <w14:ligatures w14:val="none"/>
          </w:rPr>
          <w:t>hannahe@mdac.ms.gov</w:t>
        </w:r>
      </w:hyperlink>
      <w:r w:rsidRPr="00853BCC">
        <w:rPr>
          <w:rFonts w:ascii="Times New Roman" w:eastAsia="Calibri" w:hAnsi="Times New Roman" w:cs="Times New Roman"/>
          <w:b/>
          <w:bCs/>
          <w:kern w:val="0"/>
          <w:sz w:val="21"/>
          <w:szCs w:val="21"/>
          <w14:ligatures w14:val="none"/>
        </w:rPr>
        <w:t xml:space="preserve"> or (662) 816-3230</w:t>
      </w:r>
      <w:r>
        <w:rPr>
          <w:rFonts w:ascii="Times New Roman" w:eastAsia="Calibri" w:hAnsi="Times New Roman" w:cs="Times New Roman"/>
          <w:b/>
          <w:bCs/>
          <w:kern w:val="0"/>
          <w:sz w:val="21"/>
          <w:szCs w:val="21"/>
          <w14:ligatures w14:val="none"/>
        </w:rPr>
        <w:t>.</w:t>
      </w:r>
    </w:p>
    <w:sectPr w:rsidR="00017316" w:rsidRPr="003A398B" w:rsidSect="00575469">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E7F"/>
    <w:multiLevelType w:val="hybridMultilevel"/>
    <w:tmpl w:val="3D7051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9B689E"/>
    <w:multiLevelType w:val="hybridMultilevel"/>
    <w:tmpl w:val="8014E9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4CE0529"/>
    <w:multiLevelType w:val="hybridMultilevel"/>
    <w:tmpl w:val="66D8E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556472">
    <w:abstractNumId w:val="2"/>
  </w:num>
  <w:num w:numId="2" w16cid:durableId="1652129540">
    <w:abstractNumId w:val="0"/>
  </w:num>
  <w:num w:numId="3" w16cid:durableId="1671716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8B"/>
    <w:rsid w:val="00017316"/>
    <w:rsid w:val="000215CC"/>
    <w:rsid w:val="003457C6"/>
    <w:rsid w:val="003A398B"/>
    <w:rsid w:val="003C7416"/>
    <w:rsid w:val="005027F9"/>
    <w:rsid w:val="00575469"/>
    <w:rsid w:val="0067638A"/>
    <w:rsid w:val="006C4DA0"/>
    <w:rsid w:val="006E5B0B"/>
    <w:rsid w:val="00866BE9"/>
    <w:rsid w:val="00A216C2"/>
    <w:rsid w:val="00A44BB3"/>
    <w:rsid w:val="00A60A4F"/>
    <w:rsid w:val="00A90608"/>
    <w:rsid w:val="00B2068B"/>
    <w:rsid w:val="00C07FD2"/>
    <w:rsid w:val="00CD09B6"/>
    <w:rsid w:val="00D93B64"/>
    <w:rsid w:val="00F2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C4CE"/>
  <w15:chartTrackingRefBased/>
  <w15:docId w15:val="{E9416ACB-28CC-4F30-8968-854DCA79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8B"/>
  </w:style>
  <w:style w:type="paragraph" w:styleId="Heading1">
    <w:name w:val="heading 1"/>
    <w:basedOn w:val="Normal"/>
    <w:next w:val="Normal"/>
    <w:link w:val="Heading1Char"/>
    <w:uiPriority w:val="9"/>
    <w:qFormat/>
    <w:rsid w:val="003A3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98B"/>
    <w:rPr>
      <w:rFonts w:eastAsiaTheme="majorEastAsia" w:cstheme="majorBidi"/>
      <w:color w:val="272727" w:themeColor="text1" w:themeTint="D8"/>
    </w:rPr>
  </w:style>
  <w:style w:type="paragraph" w:styleId="Title">
    <w:name w:val="Title"/>
    <w:basedOn w:val="Normal"/>
    <w:next w:val="Normal"/>
    <w:link w:val="TitleChar"/>
    <w:uiPriority w:val="10"/>
    <w:qFormat/>
    <w:rsid w:val="003A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98B"/>
    <w:pPr>
      <w:spacing w:before="160"/>
      <w:jc w:val="center"/>
    </w:pPr>
    <w:rPr>
      <w:i/>
      <w:iCs/>
      <w:color w:val="404040" w:themeColor="text1" w:themeTint="BF"/>
    </w:rPr>
  </w:style>
  <w:style w:type="character" w:customStyle="1" w:styleId="QuoteChar">
    <w:name w:val="Quote Char"/>
    <w:basedOn w:val="DefaultParagraphFont"/>
    <w:link w:val="Quote"/>
    <w:uiPriority w:val="29"/>
    <w:rsid w:val="003A398B"/>
    <w:rPr>
      <w:i/>
      <w:iCs/>
      <w:color w:val="404040" w:themeColor="text1" w:themeTint="BF"/>
    </w:rPr>
  </w:style>
  <w:style w:type="paragraph" w:styleId="ListParagraph">
    <w:name w:val="List Paragraph"/>
    <w:basedOn w:val="Normal"/>
    <w:uiPriority w:val="34"/>
    <w:qFormat/>
    <w:rsid w:val="003A398B"/>
    <w:pPr>
      <w:ind w:left="720"/>
      <w:contextualSpacing/>
    </w:pPr>
  </w:style>
  <w:style w:type="character" w:styleId="IntenseEmphasis">
    <w:name w:val="Intense Emphasis"/>
    <w:basedOn w:val="DefaultParagraphFont"/>
    <w:uiPriority w:val="21"/>
    <w:qFormat/>
    <w:rsid w:val="003A398B"/>
    <w:rPr>
      <w:i/>
      <w:iCs/>
      <w:color w:val="0F4761" w:themeColor="accent1" w:themeShade="BF"/>
    </w:rPr>
  </w:style>
  <w:style w:type="paragraph" w:styleId="IntenseQuote">
    <w:name w:val="Intense Quote"/>
    <w:basedOn w:val="Normal"/>
    <w:next w:val="Normal"/>
    <w:link w:val="IntenseQuoteChar"/>
    <w:uiPriority w:val="30"/>
    <w:qFormat/>
    <w:rsid w:val="003A3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98B"/>
    <w:rPr>
      <w:i/>
      <w:iCs/>
      <w:color w:val="0F4761" w:themeColor="accent1" w:themeShade="BF"/>
    </w:rPr>
  </w:style>
  <w:style w:type="character" w:styleId="IntenseReference">
    <w:name w:val="Intense Reference"/>
    <w:basedOn w:val="DefaultParagraphFont"/>
    <w:uiPriority w:val="32"/>
    <w:qFormat/>
    <w:rsid w:val="003A398B"/>
    <w:rPr>
      <w:b/>
      <w:bCs/>
      <w:smallCaps/>
      <w:color w:val="0F4761" w:themeColor="accent1" w:themeShade="BF"/>
      <w:spacing w:val="5"/>
    </w:rPr>
  </w:style>
  <w:style w:type="character" w:styleId="Hyperlink">
    <w:name w:val="Hyperlink"/>
    <w:basedOn w:val="DefaultParagraphFont"/>
    <w:uiPriority w:val="99"/>
    <w:unhideWhenUsed/>
    <w:rsid w:val="003A39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xienational.org" TargetMode="External"/><Relationship Id="rId3" Type="http://schemas.openxmlformats.org/officeDocument/2006/relationships/settings" Target="settings.xml"/><Relationship Id="rId7" Type="http://schemas.openxmlformats.org/officeDocument/2006/relationships/hyperlink" Target="http://www.ticketmaster.com/search?q=dixie+national+rode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nahE@mdac.ms.go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hannahe@mdac.ms.go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1123</Words>
  <Characters>5952</Characters>
  <Application>Microsoft Office Word</Application>
  <DocSecurity>0</DocSecurity>
  <Lines>126</Lines>
  <Paragraphs>67</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East</dc:creator>
  <cp:keywords/>
  <dc:description/>
  <cp:lastModifiedBy>Hannah East</cp:lastModifiedBy>
  <cp:revision>17</cp:revision>
  <dcterms:created xsi:type="dcterms:W3CDTF">2026-02-08T00:15:00Z</dcterms:created>
  <dcterms:modified xsi:type="dcterms:W3CDTF">2026-02-14T04:53:00Z</dcterms:modified>
</cp:coreProperties>
</file>